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46" w:rsidRDefault="00F34D46" w:rsidP="00F34D46">
      <w:pPr>
        <w:spacing w:after="16" w:line="259" w:lineRule="auto"/>
        <w:ind w:left="0" w:firstLine="0"/>
        <w:jc w:val="left"/>
        <w:rPr>
          <w:b/>
          <w:sz w:val="24"/>
        </w:rPr>
      </w:pPr>
    </w:p>
    <w:p w:rsidR="00F34D46" w:rsidRPr="00F34D46" w:rsidRDefault="00CA1AB1" w:rsidP="00F34D46">
      <w:pPr>
        <w:tabs>
          <w:tab w:val="center" w:pos="4677"/>
          <w:tab w:val="right" w:pos="9355"/>
        </w:tabs>
        <w:spacing w:after="0" w:line="240" w:lineRule="auto"/>
        <w:ind w:left="284" w:hanging="142"/>
        <w:jc w:val="left"/>
        <w:rPr>
          <w:rFonts w:eastAsia="Calibri"/>
          <w:b/>
          <w:color w:val="auto"/>
          <w:sz w:val="20"/>
          <w:szCs w:val="24"/>
        </w:rPr>
      </w:pPr>
      <w:r>
        <w:rPr>
          <w:b/>
          <w:sz w:val="24"/>
        </w:rPr>
        <w:t xml:space="preserve">          </w:t>
      </w:r>
      <w:r w:rsidR="00F34D46" w:rsidRPr="00F34D46">
        <w:rPr>
          <w:rFonts w:eastAsia="Calibri"/>
          <w:b/>
          <w:color w:val="auto"/>
          <w:sz w:val="20"/>
          <w:szCs w:val="24"/>
        </w:rPr>
        <w:t xml:space="preserve">муниципальное бюджетное общеобразовательное учреждение  «Средняя общеобразовательная школа №3» </w:t>
      </w:r>
      <w:r w:rsidR="00F34D46" w:rsidRPr="00F34D46">
        <w:rPr>
          <w:rFonts w:eastAsia="Calibri"/>
          <w:color w:val="auto"/>
          <w:sz w:val="20"/>
          <w:szCs w:val="24"/>
        </w:rPr>
        <w:t>303140 Орловская область г. Болхов, пер. Земляной 9       телефон, факс: (486 40) 2-16-45</w:t>
      </w:r>
    </w:p>
    <w:p w:rsidR="00F34D46" w:rsidRPr="00F34D46" w:rsidRDefault="00F34D46" w:rsidP="00F34D46">
      <w:pPr>
        <w:tabs>
          <w:tab w:val="center" w:pos="4677"/>
          <w:tab w:val="right" w:pos="9355"/>
        </w:tabs>
        <w:spacing w:after="0" w:line="240" w:lineRule="auto"/>
        <w:ind w:left="-284" w:firstLine="0"/>
        <w:jc w:val="left"/>
        <w:rPr>
          <w:rFonts w:eastAsia="Calibri"/>
          <w:color w:val="auto"/>
          <w:sz w:val="20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F34D46" w:rsidRPr="00F34D46" w:rsidTr="00F14D23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34D46" w:rsidRPr="00F34D46" w:rsidRDefault="00F34D46" w:rsidP="00F34D46">
            <w:pPr>
              <w:tabs>
                <w:tab w:val="center" w:pos="4677"/>
                <w:tab w:val="right" w:pos="9355"/>
              </w:tabs>
              <w:spacing w:after="0" w:line="240" w:lineRule="auto"/>
              <w:ind w:left="-284" w:firstLine="0"/>
              <w:jc w:val="left"/>
              <w:rPr>
                <w:rFonts w:eastAsia="Calibri"/>
                <w:color w:val="auto"/>
                <w:sz w:val="10"/>
                <w:szCs w:val="10"/>
              </w:rPr>
            </w:pPr>
          </w:p>
        </w:tc>
      </w:tr>
    </w:tbl>
    <w:p w:rsidR="00F34D46" w:rsidRPr="00F34D46" w:rsidRDefault="00F34D46" w:rsidP="00F34D46">
      <w:pPr>
        <w:spacing w:after="0" w:line="259" w:lineRule="auto"/>
        <w:ind w:left="0" w:firstLine="0"/>
        <w:jc w:val="left"/>
        <w:rPr>
          <w:rFonts w:ascii="Calibri" w:eastAsia="Calibri" w:hAnsi="Calibri" w:cs="Calibri"/>
          <w:sz w:val="22"/>
        </w:rPr>
      </w:pPr>
      <w:r w:rsidRPr="00F34D46">
        <w:rPr>
          <w:b/>
        </w:rPr>
        <w:t xml:space="preserve">  </w:t>
      </w:r>
    </w:p>
    <w:p w:rsidR="00F34D46" w:rsidRPr="00F34D46" w:rsidRDefault="00F34D46" w:rsidP="00F34D46">
      <w:pPr>
        <w:spacing w:after="0" w:line="259" w:lineRule="auto"/>
        <w:ind w:left="0" w:firstLine="0"/>
        <w:jc w:val="right"/>
        <w:rPr>
          <w:rFonts w:ascii="Calibri" w:eastAsia="Calibri" w:hAnsi="Calibri" w:cs="Calibri"/>
          <w:sz w:val="22"/>
        </w:rPr>
      </w:pPr>
      <w:r w:rsidRPr="00F34D46">
        <w:rPr>
          <w:b/>
        </w:rPr>
        <w:t xml:space="preserve">  </w:t>
      </w:r>
    </w:p>
    <w:p w:rsidR="00F34D46" w:rsidRPr="00F34D46" w:rsidRDefault="00F34D46" w:rsidP="00F34D46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F34D46">
        <w:rPr>
          <w:sz w:val="32"/>
          <w:szCs w:val="32"/>
        </w:rPr>
        <w:t>Согласовано</w:t>
      </w:r>
    </w:p>
    <w:p w:rsidR="00F34D46" w:rsidRPr="00F34D46" w:rsidRDefault="00F34D46" w:rsidP="00F34D46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F34D46">
        <w:rPr>
          <w:sz w:val="32"/>
          <w:szCs w:val="32"/>
        </w:rPr>
        <w:t>Зам.директора по УВР</w:t>
      </w:r>
    </w:p>
    <w:p w:rsidR="00F34D46" w:rsidRPr="00F34D46" w:rsidRDefault="00F34D46" w:rsidP="00F34D46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F34D46">
        <w:rPr>
          <w:sz w:val="32"/>
          <w:szCs w:val="32"/>
        </w:rPr>
        <w:t>____________М.С.Жучкова</w:t>
      </w:r>
    </w:p>
    <w:p w:rsidR="00F34D46" w:rsidRPr="00F34D46" w:rsidRDefault="00F34D46" w:rsidP="00F34D46">
      <w:pPr>
        <w:spacing w:after="0" w:line="259" w:lineRule="auto"/>
        <w:ind w:left="218" w:firstLine="0"/>
        <w:rPr>
          <w:sz w:val="32"/>
          <w:szCs w:val="32"/>
        </w:rPr>
      </w:pPr>
    </w:p>
    <w:p w:rsidR="00F34D46" w:rsidRPr="00F34D46" w:rsidRDefault="00F34D46" w:rsidP="00F34D46">
      <w:pPr>
        <w:spacing w:after="0" w:line="259" w:lineRule="auto"/>
        <w:ind w:left="218" w:firstLine="0"/>
        <w:rPr>
          <w:sz w:val="22"/>
        </w:rPr>
      </w:pPr>
    </w:p>
    <w:p w:rsidR="00F34D46" w:rsidRPr="00F34D46" w:rsidRDefault="00F34D46" w:rsidP="00F34D46">
      <w:pPr>
        <w:spacing w:after="107" w:line="259" w:lineRule="auto"/>
        <w:ind w:left="283" w:firstLine="0"/>
        <w:jc w:val="center"/>
        <w:rPr>
          <w:sz w:val="24"/>
        </w:rPr>
      </w:pPr>
      <w:r w:rsidRPr="00F34D46">
        <w:rPr>
          <w:b/>
          <w:sz w:val="24"/>
        </w:rPr>
        <w:t xml:space="preserve">  </w:t>
      </w:r>
    </w:p>
    <w:p w:rsidR="00F34D46" w:rsidRPr="00F34D46" w:rsidRDefault="00F34D46" w:rsidP="00F34D46">
      <w:pPr>
        <w:spacing w:after="30" w:line="259" w:lineRule="auto"/>
        <w:ind w:left="171" w:right="2"/>
        <w:jc w:val="center"/>
        <w:rPr>
          <w:sz w:val="40"/>
          <w:szCs w:val="40"/>
        </w:rPr>
      </w:pPr>
      <w:r w:rsidRPr="00F34D46">
        <w:rPr>
          <w:sz w:val="40"/>
          <w:szCs w:val="40"/>
        </w:rPr>
        <w:t>РАБОЧАЯ ПРОГРАММА ПСИХОЛОГА</w:t>
      </w:r>
    </w:p>
    <w:p w:rsidR="00F34D46" w:rsidRPr="00F34D46" w:rsidRDefault="00F34D46" w:rsidP="00F34D46">
      <w:pPr>
        <w:spacing w:after="29" w:line="259" w:lineRule="auto"/>
        <w:ind w:left="158" w:firstLine="0"/>
        <w:jc w:val="center"/>
        <w:rPr>
          <w:sz w:val="40"/>
          <w:szCs w:val="40"/>
        </w:rPr>
      </w:pPr>
      <w:r w:rsidRPr="00F34D46">
        <w:rPr>
          <w:sz w:val="40"/>
          <w:szCs w:val="40"/>
        </w:rPr>
        <w:t>КОРРЕКЦИОННО-РАЗВИВАЮЩЕЙ ОБЛАСТИ</w:t>
      </w:r>
    </w:p>
    <w:p w:rsidR="00F34D46" w:rsidRPr="00F34D46" w:rsidRDefault="00F34D46" w:rsidP="00F34D46">
      <w:pPr>
        <w:spacing w:after="29" w:line="259" w:lineRule="auto"/>
        <w:ind w:left="158" w:firstLine="0"/>
        <w:jc w:val="center"/>
        <w:rPr>
          <w:sz w:val="40"/>
          <w:szCs w:val="40"/>
        </w:rPr>
      </w:pPr>
      <w:r w:rsidRPr="00F34D46">
        <w:rPr>
          <w:sz w:val="40"/>
          <w:szCs w:val="40"/>
        </w:rPr>
        <w:t>Коррекционного курса</w:t>
      </w:r>
    </w:p>
    <w:p w:rsidR="00F34D46" w:rsidRPr="00F34D46" w:rsidRDefault="00F34D46" w:rsidP="00F34D46">
      <w:pPr>
        <w:spacing w:after="30" w:line="259" w:lineRule="auto"/>
        <w:ind w:left="171"/>
        <w:jc w:val="center"/>
        <w:rPr>
          <w:sz w:val="40"/>
          <w:szCs w:val="40"/>
        </w:rPr>
      </w:pPr>
      <w:r w:rsidRPr="00F34D46">
        <w:rPr>
          <w:sz w:val="40"/>
          <w:szCs w:val="40"/>
        </w:rPr>
        <w:t>Коррекция и развитие ВПФ и самоконтроля</w:t>
      </w:r>
    </w:p>
    <w:p w:rsidR="00F34D46" w:rsidRPr="00F34D46" w:rsidRDefault="00F34D46" w:rsidP="00F34D46">
      <w:pPr>
        <w:spacing w:after="30" w:line="259" w:lineRule="auto"/>
        <w:ind w:left="171"/>
        <w:jc w:val="center"/>
        <w:rPr>
          <w:sz w:val="40"/>
          <w:szCs w:val="40"/>
        </w:rPr>
      </w:pPr>
      <w:r w:rsidRPr="00F34D46">
        <w:rPr>
          <w:sz w:val="40"/>
          <w:szCs w:val="40"/>
        </w:rPr>
        <w:t>(вариант 7.)</w:t>
      </w:r>
    </w:p>
    <w:p w:rsidR="00F34D46" w:rsidRPr="00F34D46" w:rsidRDefault="00F34D46" w:rsidP="00F34D46">
      <w:pPr>
        <w:spacing w:after="0" w:line="259" w:lineRule="auto"/>
        <w:ind w:left="171"/>
        <w:jc w:val="center"/>
        <w:rPr>
          <w:szCs w:val="28"/>
        </w:rPr>
      </w:pPr>
      <w:r>
        <w:rPr>
          <w:szCs w:val="28"/>
        </w:rPr>
        <w:t>ОСНОВНОГО ОБЩЕГО ОБРАЗОВАНИЯ (7</w:t>
      </w:r>
      <w:r w:rsidRPr="00F34D46">
        <w:rPr>
          <w:szCs w:val="28"/>
        </w:rPr>
        <w:t xml:space="preserve"> КЛАССЫ)</w:t>
      </w:r>
    </w:p>
    <w:p w:rsidR="00F34D46" w:rsidRDefault="00F34D46" w:rsidP="00F34D46">
      <w:pPr>
        <w:spacing w:after="0" w:line="259" w:lineRule="auto"/>
        <w:ind w:left="171"/>
        <w:jc w:val="center"/>
        <w:rPr>
          <w:szCs w:val="28"/>
        </w:rPr>
      </w:pPr>
    </w:p>
    <w:p w:rsidR="00F34D46" w:rsidRDefault="00F34D46" w:rsidP="00F34D46">
      <w:pPr>
        <w:spacing w:after="0" w:line="259" w:lineRule="auto"/>
        <w:ind w:left="171"/>
        <w:jc w:val="center"/>
        <w:rPr>
          <w:szCs w:val="28"/>
        </w:rPr>
      </w:pPr>
    </w:p>
    <w:p w:rsidR="00F34D46" w:rsidRDefault="00F34D46" w:rsidP="00F34D46">
      <w:pPr>
        <w:spacing w:after="0" w:line="259" w:lineRule="auto"/>
        <w:ind w:left="171"/>
        <w:jc w:val="center"/>
        <w:rPr>
          <w:szCs w:val="28"/>
        </w:rPr>
      </w:pPr>
    </w:p>
    <w:p w:rsidR="00F34D46" w:rsidRPr="00F34D46" w:rsidRDefault="00F34D46" w:rsidP="00F34D46">
      <w:pPr>
        <w:spacing w:after="0" w:line="259" w:lineRule="auto"/>
        <w:ind w:left="171"/>
        <w:jc w:val="center"/>
        <w:rPr>
          <w:szCs w:val="28"/>
        </w:rPr>
      </w:pPr>
    </w:p>
    <w:p w:rsidR="00F34D46" w:rsidRPr="00F34D46" w:rsidRDefault="00F34D46" w:rsidP="00F34D46">
      <w:pPr>
        <w:spacing w:after="5" w:line="259" w:lineRule="auto"/>
        <w:ind w:left="6380" w:right="44" w:firstLine="0"/>
        <w:jc w:val="right"/>
        <w:rPr>
          <w:sz w:val="32"/>
          <w:szCs w:val="32"/>
        </w:rPr>
      </w:pPr>
      <w:r w:rsidRPr="00F34D46">
        <w:rPr>
          <w:sz w:val="32"/>
          <w:szCs w:val="32"/>
        </w:rPr>
        <w:t xml:space="preserve">Составитель: </w:t>
      </w:r>
    </w:p>
    <w:p w:rsidR="00F34D46" w:rsidRPr="00F34D46" w:rsidRDefault="00F34D46" w:rsidP="00F34D46">
      <w:pPr>
        <w:spacing w:after="5" w:line="316" w:lineRule="auto"/>
        <w:ind w:left="279" w:right="430"/>
        <w:jc w:val="right"/>
        <w:rPr>
          <w:sz w:val="32"/>
          <w:szCs w:val="32"/>
        </w:rPr>
      </w:pPr>
      <w:r w:rsidRPr="00F34D46">
        <w:rPr>
          <w:sz w:val="32"/>
          <w:szCs w:val="32"/>
        </w:rPr>
        <w:t xml:space="preserve">педагог-психолог </w:t>
      </w:r>
      <w:r>
        <w:rPr>
          <w:sz w:val="32"/>
          <w:szCs w:val="32"/>
        </w:rPr>
        <w:t xml:space="preserve"> </w:t>
      </w:r>
      <w:r w:rsidRPr="00F34D46">
        <w:rPr>
          <w:sz w:val="32"/>
          <w:szCs w:val="32"/>
        </w:rPr>
        <w:t xml:space="preserve"> Г.И .Усова</w:t>
      </w:r>
    </w:p>
    <w:p w:rsidR="00F34D46" w:rsidRPr="00F34D46" w:rsidRDefault="00F34D46" w:rsidP="00F34D46">
      <w:pPr>
        <w:spacing w:after="5" w:line="316" w:lineRule="auto"/>
        <w:ind w:left="0" w:right="430" w:firstLine="0"/>
        <w:jc w:val="center"/>
        <w:rPr>
          <w:sz w:val="32"/>
          <w:szCs w:val="32"/>
        </w:rPr>
      </w:pPr>
      <w:r w:rsidRPr="00F34D46">
        <w:rPr>
          <w:sz w:val="32"/>
          <w:szCs w:val="32"/>
        </w:rPr>
        <w:t>2025-2026 г</w:t>
      </w:r>
    </w:p>
    <w:p w:rsidR="00880AA7" w:rsidRDefault="00880AA7" w:rsidP="003573F1">
      <w:pPr>
        <w:spacing w:after="16" w:line="259" w:lineRule="auto"/>
        <w:ind w:left="950" w:firstLine="0"/>
        <w:jc w:val="left"/>
      </w:pPr>
    </w:p>
    <w:p w:rsidR="00880AA7" w:rsidRDefault="00CA1AB1">
      <w:pPr>
        <w:spacing w:after="0" w:line="259" w:lineRule="auto"/>
        <w:ind w:left="64" w:firstLine="0"/>
        <w:jc w:val="center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64" w:firstLine="0"/>
        <w:jc w:val="center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64" w:firstLine="0"/>
        <w:jc w:val="center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sz w:val="32"/>
        </w:rPr>
        <w:t xml:space="preserve"> </w:t>
      </w:r>
    </w:p>
    <w:p w:rsidR="00880AA7" w:rsidRDefault="00CA1AB1" w:rsidP="003573F1">
      <w:pPr>
        <w:spacing w:after="4" w:line="251" w:lineRule="auto"/>
        <w:ind w:left="1829" w:hanging="1038"/>
        <w:jc w:val="left"/>
      </w:pPr>
      <w:r>
        <w:rPr>
          <w:sz w:val="32"/>
        </w:rPr>
        <w:t xml:space="preserve">                                                                   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b/>
          <w:sz w:val="27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b/>
          <w:sz w:val="27"/>
        </w:rPr>
        <w:t xml:space="preserve"> </w:t>
      </w:r>
    </w:p>
    <w:p w:rsidR="00880AA7" w:rsidRDefault="00CA1AB1">
      <w:pPr>
        <w:spacing w:after="0" w:line="259" w:lineRule="auto"/>
        <w:ind w:left="0" w:firstLine="0"/>
        <w:jc w:val="left"/>
      </w:pPr>
      <w:r>
        <w:rPr>
          <w:b/>
          <w:sz w:val="27"/>
        </w:rPr>
        <w:t xml:space="preserve"> </w:t>
      </w:r>
    </w:p>
    <w:p w:rsidR="00880AA7" w:rsidRDefault="00CA1AB1">
      <w:pPr>
        <w:pStyle w:val="1"/>
      </w:pPr>
      <w:r>
        <w:t xml:space="preserve">ПОЯСНИТЕЛЬНАЯ ЗАПИСКА </w:t>
      </w:r>
    </w:p>
    <w:p w:rsidR="00880AA7" w:rsidRDefault="00CA1AB1">
      <w:pPr>
        <w:spacing w:after="16" w:line="259" w:lineRule="auto"/>
        <w:ind w:left="0" w:right="1051" w:firstLine="0"/>
        <w:jc w:val="center"/>
      </w:pPr>
      <w:r>
        <w:rPr>
          <w:b/>
        </w:rPr>
        <w:t xml:space="preserve"> </w:t>
      </w:r>
    </w:p>
    <w:p w:rsidR="00880AA7" w:rsidRDefault="00CA1AB1">
      <w:pPr>
        <w:ind w:left="0" w:right="14" w:hanging="557"/>
      </w:pPr>
      <w:r>
        <w:t xml:space="preserve">                     Рабочая программа по коррекционному курсу «Коррекционноразвивающие занятия (психокоррекционные)» составлена на основе:  </w:t>
      </w:r>
    </w:p>
    <w:p w:rsidR="00880AA7" w:rsidRDefault="00CA1AB1">
      <w:pPr>
        <w:numPr>
          <w:ilvl w:val="0"/>
          <w:numId w:val="1"/>
        </w:numPr>
        <w:ind w:right="14" w:hanging="374"/>
      </w:pPr>
      <w:r>
        <w:t xml:space="preserve">Федерального закона Российской Федерации от 29 декабря 2012 г. № 273ФЗ «Об образовании в Российской Федерации»;  </w:t>
      </w:r>
    </w:p>
    <w:p w:rsidR="00880AA7" w:rsidRDefault="00CA1AB1">
      <w:pPr>
        <w:numPr>
          <w:ilvl w:val="0"/>
          <w:numId w:val="1"/>
        </w:numPr>
        <w:ind w:right="14" w:hanging="374"/>
      </w:pPr>
      <w:r>
        <w:t xml:space="preserve">Приказа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образования»;  </w:t>
      </w:r>
    </w:p>
    <w:p w:rsidR="00880AA7" w:rsidRDefault="00CA1AB1">
      <w:pPr>
        <w:numPr>
          <w:ilvl w:val="0"/>
          <w:numId w:val="1"/>
        </w:numPr>
        <w:ind w:right="14" w:hanging="374"/>
      </w:pPr>
      <w:r>
        <w:t xml:space="preserve">Примерной основной образовательной программы основного общего образования </w:t>
      </w:r>
    </w:p>
    <w:p w:rsidR="00880AA7" w:rsidRDefault="00CA1AB1">
      <w:pPr>
        <w:ind w:left="567" w:right="14"/>
      </w:pPr>
      <w:r>
        <w:t xml:space="preserve">(одобрена решением федерального учебно-методического объединения по общему образованию (протокол от 8.04.2015 №1/15). </w:t>
      </w:r>
    </w:p>
    <w:p w:rsidR="003573F1" w:rsidRDefault="00CA1AB1">
      <w:pPr>
        <w:numPr>
          <w:ilvl w:val="0"/>
          <w:numId w:val="1"/>
        </w:numPr>
        <w:ind w:right="14" w:hanging="374"/>
      </w:pPr>
      <w:r>
        <w:t>Адаптированной основной общеобразовательной программы основного общего образования обучающихся с за</w:t>
      </w:r>
      <w:r w:rsidR="003573F1">
        <w:t>держкой психического развития МБОУ СОШ №3</w:t>
      </w:r>
    </w:p>
    <w:p w:rsidR="00880AA7" w:rsidRDefault="003573F1">
      <w:pPr>
        <w:numPr>
          <w:ilvl w:val="0"/>
          <w:numId w:val="1"/>
        </w:numPr>
        <w:ind w:right="14" w:hanging="374"/>
      </w:pPr>
      <w:r>
        <w:t>Заключения Болховского ПМПК</w:t>
      </w:r>
      <w:r w:rsidR="00CA1AB1">
        <w:t xml:space="preserve"> </w:t>
      </w:r>
    </w:p>
    <w:p w:rsidR="00880AA7" w:rsidRDefault="00CA1AB1">
      <w:pPr>
        <w:numPr>
          <w:ilvl w:val="0"/>
          <w:numId w:val="1"/>
        </w:numPr>
        <w:ind w:right="14" w:hanging="374"/>
      </w:pPr>
      <w:r>
        <w:lastRenderedPageBreak/>
        <w:t xml:space="preserve">Методического пособия Н.В. Бабкиной, А.Д. Вильшанской, Л.М. Пономаревой, О.А. Скобликовой «Реализация коррекционных курсов для обучающихся с задержкой психического развития на уровне основного общего образования». Коррекционный курс «Коррекционно-развивающие занятия (психокоррекционные)» является обязательной частью коррекционноразвивающей области.  </w:t>
      </w:r>
    </w:p>
    <w:p w:rsidR="00880AA7" w:rsidRDefault="00CA1AB1">
      <w:pPr>
        <w:ind w:left="-5" w:right="14"/>
      </w:pPr>
      <w:r>
        <w:t xml:space="preserve">       Курс реализуется в рамках внеурочной деятельности посредство</w:t>
      </w:r>
      <w:r w:rsidR="003573F1">
        <w:t xml:space="preserve">м </w:t>
      </w:r>
      <w:r>
        <w:t>групповых занятий педагога</w:t>
      </w:r>
      <w:r w:rsidR="003573F1">
        <w:t xml:space="preserve"> </w:t>
      </w:r>
      <w:r>
        <w:t xml:space="preserve">психолога и обеспечивается системой психолого-педагогического сопровождения.  </w:t>
      </w:r>
    </w:p>
    <w:p w:rsidR="00880AA7" w:rsidRDefault="00CA1AB1">
      <w:pPr>
        <w:ind w:left="-5" w:right="14"/>
      </w:pPr>
      <w:r>
        <w:t xml:space="preserve">              Педагог-психолог осуществляет психологическую помощь,направленную на преодоление трудностей в развитии познавательных процессов, эмоциональноличностной, коммуникативной и регулятивной сфер, а также профилактику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                        </w:t>
      </w:r>
    </w:p>
    <w:p w:rsidR="00880AA7" w:rsidRDefault="00CA1AB1">
      <w:pPr>
        <w:spacing w:after="22" w:line="259" w:lineRule="auto"/>
        <w:ind w:left="0" w:firstLine="0"/>
        <w:jc w:val="left"/>
      </w:pPr>
      <w:r>
        <w:t xml:space="preserve"> </w:t>
      </w:r>
    </w:p>
    <w:p w:rsidR="00880AA7" w:rsidRDefault="00CA1AB1">
      <w:pPr>
        <w:ind w:left="-5" w:right="14"/>
      </w:pPr>
      <w:r>
        <w:t xml:space="preserve">               Педагог-психолог работает в тесном сотрудничестве с другими специалистами сопровождения (учителем- логопедом, учителемдефектологом), что обеспечивает комплексный подход в решении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особых образовательных потребностей.  </w:t>
      </w:r>
    </w:p>
    <w:p w:rsidR="00F34D46" w:rsidRDefault="00CA1AB1">
      <w:pPr>
        <w:ind w:left="-5" w:right="14"/>
      </w:pPr>
      <w:r>
        <w:t xml:space="preserve">              Программа коррекционного курса «Коррекционно-развивающие занятия (психокоррекционные)» направлена на развитие личности подростка, его коммуникативных и социальных компетенций, гармонизацию е</w:t>
      </w:r>
      <w:r w:rsidR="00F34D46">
        <w:t xml:space="preserve">го взаимоотношений с социумом. </w:t>
      </w:r>
    </w:p>
    <w:p w:rsidR="00880AA7" w:rsidRDefault="00CA1AB1" w:rsidP="00F34D46">
      <w:pPr>
        <w:ind w:left="-5" w:right="14" w:firstLine="700"/>
      </w:pPr>
      <w:r>
        <w:t xml:space="preserve"> Организация коррекционно-развивающей работы предп</w:t>
      </w:r>
      <w:r w:rsidR="003573F1">
        <w:t xml:space="preserve">олагает проведение занятий в </w:t>
      </w:r>
      <w:r>
        <w:t>гр</w:t>
      </w:r>
      <w:r w:rsidR="003573F1">
        <w:t>уппе,</w:t>
      </w:r>
      <w:r w:rsidR="00F34D46">
        <w:t xml:space="preserve"> продолжительностью 30 </w:t>
      </w:r>
      <w:r>
        <w:t xml:space="preserve"> минут и периодичностью 2 раза в неделю. Цель программы: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  </w:t>
      </w:r>
    </w:p>
    <w:p w:rsidR="00880AA7" w:rsidRDefault="00CA1AB1">
      <w:pPr>
        <w:ind w:left="-15" w:right="14" w:firstLine="710"/>
      </w:pPr>
      <w:r>
        <w:rPr>
          <w:b/>
        </w:rPr>
        <w:t>Цель программы:</w:t>
      </w:r>
      <w:r>
        <w:t xml:space="preserve"> коррекция и развитие познавательной и эмоциональноволевой сферы ребенка с ЗПР.  </w:t>
      </w:r>
    </w:p>
    <w:p w:rsidR="00880AA7" w:rsidRDefault="00CA1AB1">
      <w:pPr>
        <w:spacing w:after="34" w:line="259" w:lineRule="auto"/>
        <w:ind w:left="0" w:firstLine="0"/>
        <w:jc w:val="left"/>
      </w:pPr>
      <w:r>
        <w:t xml:space="preserve"> </w:t>
      </w:r>
    </w:p>
    <w:p w:rsidR="00880AA7" w:rsidRDefault="00CA1AB1">
      <w:pPr>
        <w:spacing w:after="3" w:line="259" w:lineRule="auto"/>
        <w:ind w:left="10" w:right="7"/>
        <w:jc w:val="center"/>
      </w:pPr>
      <w:r>
        <w:rPr>
          <w:b/>
        </w:rPr>
        <w:t xml:space="preserve">Задачи: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lastRenderedPageBreak/>
        <w:t xml:space="preserve">формирование учебной мотивации, стимуляция развития познавательных процессов;  • коррекция недостатков осознанной саморегуляции познавательной деятельности, эмоций и поведения, формирование навыков самоконтроля; 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 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развитие личностного и профессионального самоопределения, формирование целостного «образа Я»; 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развитие различных коммуникативных умений, приемов конструктивного общения и навыков сотрудничества; 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стимулирование интереса к себе и социальному окружению; 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развитие продуктивных видов взаимоотношений с окружающими сверстниками и взрослыми; </w:t>
      </w:r>
    </w:p>
    <w:p w:rsidR="00880AA7" w:rsidRDefault="00CA1AB1">
      <w:pPr>
        <w:numPr>
          <w:ilvl w:val="0"/>
          <w:numId w:val="2"/>
        </w:numPr>
        <w:ind w:right="14" w:hanging="168"/>
      </w:pPr>
      <w:r>
        <w:t xml:space="preserve">предупреждение школьной и социальной дезадаптации;  • становление сферы жизненных компетенций.  </w:t>
      </w:r>
    </w:p>
    <w:p w:rsidR="00880AA7" w:rsidRDefault="00CA1AB1">
      <w:pPr>
        <w:ind w:left="-5" w:right="14"/>
      </w:pPr>
      <w:r>
        <w:t xml:space="preserve">               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</w:t>
      </w:r>
    </w:p>
    <w:p w:rsidR="00880AA7" w:rsidRDefault="00CA1AB1">
      <w:pPr>
        <w:spacing w:after="32" w:line="259" w:lineRule="auto"/>
        <w:ind w:left="0" w:firstLine="0"/>
        <w:jc w:val="left"/>
      </w:pPr>
      <w:r>
        <w:t xml:space="preserve"> </w:t>
      </w:r>
    </w:p>
    <w:p w:rsidR="00880AA7" w:rsidRDefault="00CA1AB1">
      <w:pPr>
        <w:pStyle w:val="2"/>
        <w:ind w:left="-5" w:right="0"/>
      </w:pPr>
      <w:r>
        <w:t xml:space="preserve">1.2. Психологические особенности  ребенка </w:t>
      </w:r>
    </w:p>
    <w:p w:rsidR="00880AA7" w:rsidRDefault="00CA1AB1">
      <w:pPr>
        <w:ind w:left="-15" w:right="14" w:firstLine="566"/>
      </w:pPr>
      <w:r>
        <w:t>У обучающегося отмечаются слабость регуляторных процессов,</w:t>
      </w:r>
      <w:r>
        <w:rPr>
          <w:rFonts w:ascii="Verdana" w:eastAsia="Verdana" w:hAnsi="Verdana" w:cs="Verdana"/>
          <w:sz w:val="20"/>
        </w:rPr>
        <w:t xml:space="preserve"> </w:t>
      </w:r>
      <w:r>
        <w:t>ослабление направленного внимания, снижение концентрации и устойчивости внимания. Для обучающегося характерна также незрелость психомоторики, проявляющаяся в несформированности тонких движений. Не смотря на способность к продуктивному взаимодействию со взрослыми и сверстниками, отношения отличаются эмоциональной нестабильностью, неустойчивостью, проявлением черт детскости в деятельности и поведении. Отмечается недостаточная сформированность мотивационной сферы: преобладание игровых мотивов, стремление к получению хорошей оценки.</w:t>
      </w:r>
      <w:r>
        <w:rPr>
          <w:sz w:val="24"/>
        </w:rPr>
        <w:t xml:space="preserve"> </w:t>
      </w:r>
    </w:p>
    <w:p w:rsidR="00880AA7" w:rsidRDefault="00CA1AB1">
      <w:pPr>
        <w:ind w:left="-15" w:right="14" w:firstLine="566"/>
      </w:pPr>
      <w:r>
        <w:t xml:space="preserve">У учащегося наблюдаются трудности в усвоении общеобразовательной программы по основным предметам. Сложности в установлении причинноследственных связей. Низкая способность к обобщению материала, слабость регулирующей функции мышления, низкая сформированность основных мыслительных операций анализа и синтеза. Сложность создания из частей и выведения частей из целого, трудности в пространственном оперировании образами. Снижение способности к творческому созданию новых образов. Восприятие поверхностное, часто упускает существенные характеристики вещей и предметов. Замедлен процесс формирования межанализаторных связей: отмечаются недостатки слухо-зрительно-моторной </w:t>
      </w:r>
      <w:r>
        <w:lastRenderedPageBreak/>
        <w:t>координации. Недостаточно сформированы пространственно-временные представления и речь. Недостатки в развитии произвольной памяти проявляются в замедленном запоминании, быстроте забывания, неточности воспроизведения, плохой переработке воспринимаемого материала.</w:t>
      </w:r>
      <w:r>
        <w:rPr>
          <w:sz w:val="24"/>
        </w:rPr>
        <w:t xml:space="preserve"> </w:t>
      </w:r>
    </w:p>
    <w:p w:rsidR="00880AA7" w:rsidRDefault="00CA1AB1">
      <w:pPr>
        <w:spacing w:after="32" w:line="259" w:lineRule="auto"/>
        <w:ind w:left="0" w:firstLine="0"/>
        <w:jc w:val="left"/>
      </w:pPr>
      <w:r>
        <w:t xml:space="preserve"> </w:t>
      </w:r>
    </w:p>
    <w:p w:rsidR="00880AA7" w:rsidRDefault="00CA1AB1">
      <w:pPr>
        <w:pStyle w:val="2"/>
        <w:ind w:left="-5" w:right="0"/>
      </w:pPr>
      <w:r>
        <w:t>1.3.  Условия реализации программы</w:t>
      </w:r>
      <w:r>
        <w:rPr>
          <w:i/>
        </w:rPr>
        <w:t xml:space="preserve"> </w:t>
      </w:r>
    </w:p>
    <w:p w:rsidR="00880AA7" w:rsidRDefault="00CA1AB1">
      <w:pPr>
        <w:ind w:left="-15" w:right="14" w:firstLine="706"/>
      </w:pPr>
      <w:r>
        <w:t xml:space="preserve">Программа предназначена для учащегося 7 класса со статусом ОВЗ с задержкой психического развития согласно заключению ПМПК. </w:t>
      </w:r>
    </w:p>
    <w:p w:rsidR="00880AA7" w:rsidRDefault="00CA1AB1">
      <w:pPr>
        <w:ind w:left="716" w:right="14"/>
      </w:pPr>
      <w:r>
        <w:t xml:space="preserve">Общая структура программы: </w:t>
      </w:r>
    </w:p>
    <w:p w:rsidR="00880AA7" w:rsidRDefault="003573F1">
      <w:pPr>
        <w:numPr>
          <w:ilvl w:val="0"/>
          <w:numId w:val="3"/>
        </w:numPr>
        <w:ind w:right="14" w:firstLine="710"/>
      </w:pPr>
      <w:r>
        <w:t>блок – Диагностический (входная диагностика)</w:t>
      </w:r>
    </w:p>
    <w:p w:rsidR="00880AA7" w:rsidRDefault="00CA1AB1">
      <w:pPr>
        <w:numPr>
          <w:ilvl w:val="0"/>
          <w:numId w:val="3"/>
        </w:numPr>
        <w:ind w:right="14" w:firstLine="710"/>
      </w:pPr>
      <w:r>
        <w:t>блок - Коррекционно</w:t>
      </w:r>
      <w:r w:rsidR="003573F1">
        <w:t xml:space="preserve">-развивающие занятия </w:t>
      </w:r>
      <w:r>
        <w:t xml:space="preserve">. Занятия направлены на развитие и коррекцию познавательных процессов, эмоционально-волевой сферы,  формирование компонентов познавательной деятельности, УУД. </w:t>
      </w:r>
    </w:p>
    <w:p w:rsidR="00880AA7" w:rsidRDefault="00CA1AB1">
      <w:pPr>
        <w:numPr>
          <w:ilvl w:val="0"/>
          <w:numId w:val="3"/>
        </w:numPr>
        <w:ind w:right="14" w:firstLine="710"/>
      </w:pPr>
      <w:r>
        <w:t>бл</w:t>
      </w:r>
      <w:r w:rsidR="003573F1">
        <w:t>ок – Диагностический (Итоговая диагностика).</w:t>
      </w:r>
      <w:r>
        <w:t xml:space="preserve">По окончанию курса занятий проводится диагностика динамики коррекции развития когнитивной и эмоционально-волевой сфер.  </w:t>
      </w:r>
    </w:p>
    <w:p w:rsidR="00880AA7" w:rsidRDefault="00CA1AB1">
      <w:pPr>
        <w:ind w:left="-15" w:right="14" w:firstLine="706"/>
      </w:pPr>
      <w:r>
        <w:t xml:space="preserve">Занятия по программе проводятся в  индивидуальной форме на базе ОУ. Курс программы рассчитан на </w:t>
      </w:r>
      <w:r w:rsidR="003573F1">
        <w:t>68 занятий</w:t>
      </w:r>
      <w:r>
        <w:t xml:space="preserve">  с периодичностью  2 раза в неделю, время занятия составляет 30 минут. </w:t>
      </w:r>
    </w:p>
    <w:p w:rsidR="00880AA7" w:rsidRDefault="00CA1AB1">
      <w:pPr>
        <w:ind w:left="-5" w:right="14"/>
      </w:pPr>
      <w:r>
        <w:t xml:space="preserve"> Кроме того, в соответствии с потенциальными возможностями и особыми образовательными потребностями, при возникновении трудностей освоения материала обучающимся возможно дополнить структуру коррекционно-развивающей программы соответствующим направлением работы. </w:t>
      </w:r>
    </w:p>
    <w:p w:rsidR="00880AA7" w:rsidRDefault="00CA1AB1">
      <w:pPr>
        <w:ind w:left="-5" w:right="14"/>
      </w:pPr>
      <w:r>
        <w:t xml:space="preserve">        Занятия проводятся в кабинете психолога. В ходе занятий используется следующее оборудование: раздаточный материал,  ноутбук, колонки, дидактическая литература, краски, цветные карандаши и др. </w:t>
      </w:r>
    </w:p>
    <w:p w:rsidR="00880AA7" w:rsidRDefault="00CA1AB1">
      <w:pPr>
        <w:spacing w:after="34" w:line="253" w:lineRule="auto"/>
        <w:ind w:left="-5"/>
        <w:jc w:val="left"/>
      </w:pPr>
      <w:r>
        <w:t xml:space="preserve">       При проведении занятий используются практические, наглядные, словесные методы: различные упражнения по развитию мышления и воображения; игры, направленные на коррекцию внимания и памяти; осложненные задания логического и грамматического характера. </w:t>
      </w:r>
    </w:p>
    <w:p w:rsidR="00880AA7" w:rsidRDefault="00CA1AB1">
      <w:pPr>
        <w:spacing w:after="28" w:line="259" w:lineRule="auto"/>
        <w:ind w:left="0" w:right="35" w:firstLine="0"/>
        <w:jc w:val="center"/>
      </w:pPr>
      <w:r>
        <w:t xml:space="preserve">Общая структура занятия. </w:t>
      </w:r>
    </w:p>
    <w:p w:rsidR="00880AA7" w:rsidRDefault="00CA1AB1">
      <w:pPr>
        <w:ind w:left="-5" w:right="14"/>
      </w:pPr>
      <w:r>
        <w:t xml:space="preserve">Задачей </w:t>
      </w:r>
      <w:r w:rsidRPr="00F34D46">
        <w:t>вводной части является</w:t>
      </w:r>
      <w:r>
        <w:t xml:space="preserve"> создание у учащихся определенного положительного эмоционального настроя, а также выполнение упражнений для улучшения мозговой и речевой деят</w:t>
      </w:r>
      <w:bookmarkStart w:id="0" w:name="_GoBack"/>
      <w:bookmarkEnd w:id="0"/>
      <w:r>
        <w:t xml:space="preserve">ельности.  </w:t>
      </w:r>
    </w:p>
    <w:p w:rsidR="00880AA7" w:rsidRDefault="00CA1AB1">
      <w:pPr>
        <w:ind w:left="-5" w:right="14"/>
      </w:pPr>
      <w:r>
        <w:lastRenderedPageBreak/>
        <w:t xml:space="preserve">В </w:t>
      </w:r>
      <w:r>
        <w:rPr>
          <w:i/>
        </w:rPr>
        <w:t>основной части</w:t>
      </w:r>
      <w:r>
        <w:t xml:space="preserve"> включены упражнения, направленные на коррекцию и развитие познавательной сферы (внимание, мышление, память, саморегуляция) и эмоционально-волевой сферы. </w:t>
      </w:r>
    </w:p>
    <w:p w:rsidR="00880AA7" w:rsidRDefault="00CA1AB1">
      <w:pPr>
        <w:ind w:left="-5" w:right="14"/>
      </w:pPr>
      <w:r>
        <w:t xml:space="preserve">Задача </w:t>
      </w:r>
      <w:r>
        <w:rPr>
          <w:i/>
        </w:rPr>
        <w:t>заключительной части</w:t>
      </w:r>
      <w:r>
        <w:t xml:space="preserve"> занятия состоит в подведении итогов (рефлексия), обсуждении результатов работы учащихся и тех трудностей, которые у них возникали при выполнении заданий. Существенным моментом здесь являются ответы учащихся на вопрос, чем же они занимались и чему научились на данном занятии. </w:t>
      </w:r>
    </w:p>
    <w:p w:rsidR="00880AA7" w:rsidRDefault="00CA1AB1">
      <w:pPr>
        <w:ind w:left="-5" w:right="14"/>
      </w:pPr>
      <w:r>
        <w:t xml:space="preserve">Структура занятия может корректироваться по ходу занятия, учитывая динамику работоспособности, интерес к заданию ребенка и с учетом других индивидуальных особенностей ребенка. </w:t>
      </w:r>
    </w:p>
    <w:p w:rsidR="00880AA7" w:rsidRDefault="00CA1AB1">
      <w:pPr>
        <w:pStyle w:val="2"/>
        <w:ind w:left="-5" w:right="0"/>
      </w:pPr>
      <w:r>
        <w:t xml:space="preserve">1.4. Ожидаемые результаты реализации программы  </w:t>
      </w:r>
    </w:p>
    <w:p w:rsidR="00880AA7" w:rsidRDefault="00CA1AB1">
      <w:pPr>
        <w:numPr>
          <w:ilvl w:val="0"/>
          <w:numId w:val="4"/>
        </w:numPr>
        <w:ind w:right="14" w:hanging="293"/>
      </w:pPr>
      <w:r>
        <w:t xml:space="preserve">Повышение уровня волевой саморегуляции, способности к мобилизации сил, преодолению препятствий; </w:t>
      </w:r>
      <w:r>
        <w:rPr>
          <w:b/>
        </w:rPr>
        <w:t xml:space="preserve"> </w:t>
      </w:r>
    </w:p>
    <w:p w:rsidR="00880AA7" w:rsidRDefault="00CA1AB1">
      <w:pPr>
        <w:numPr>
          <w:ilvl w:val="0"/>
          <w:numId w:val="4"/>
        </w:numPr>
        <w:ind w:right="14" w:hanging="293"/>
      </w:pPr>
      <w:r>
        <w:t xml:space="preserve">формирование действия контроля, т. е. сличения способа действия и его результата с заданным эталоном;  </w:t>
      </w:r>
    </w:p>
    <w:p w:rsidR="00880AA7" w:rsidRDefault="00CA1AB1">
      <w:pPr>
        <w:numPr>
          <w:ilvl w:val="0"/>
          <w:numId w:val="4"/>
        </w:numPr>
        <w:ind w:right="14" w:hanging="293"/>
      </w:pPr>
      <w:r>
        <w:t xml:space="preserve">развитие умения вносить необходимые дополнения в план своих действий и выбирать способ действия;  </w:t>
      </w:r>
    </w:p>
    <w:p w:rsidR="00880AA7" w:rsidRDefault="00CA1AB1">
      <w:pPr>
        <w:numPr>
          <w:ilvl w:val="0"/>
          <w:numId w:val="4"/>
        </w:numPr>
        <w:ind w:right="14" w:hanging="293"/>
      </w:pPr>
      <w:r>
        <w:t xml:space="preserve">развитие умения анализировать понятия, сравнивать их на основе выделения существенных признаков, мыслить по аналогии, понимание смысла отдельных предложений, развитие языковых навыков, умение оперировать грамматическими структурами; </w:t>
      </w:r>
    </w:p>
    <w:p w:rsidR="00880AA7" w:rsidRDefault="00CA1AB1">
      <w:pPr>
        <w:numPr>
          <w:ilvl w:val="0"/>
          <w:numId w:val="4"/>
        </w:numPr>
        <w:ind w:right="14" w:hanging="293"/>
      </w:pPr>
      <w:r>
        <w:t>формирование положительного отношения к школе и учению, уверенности в себе, способствовать осознанию своих качеств и повышению самооценки.</w:t>
      </w:r>
      <w:r>
        <w:rPr>
          <w:b/>
        </w:rPr>
        <w:t xml:space="preserve"> </w:t>
      </w:r>
    </w:p>
    <w:p w:rsidR="00880AA7" w:rsidRDefault="00CA1AB1">
      <w:pPr>
        <w:pStyle w:val="2"/>
        <w:ind w:left="-5" w:right="0"/>
      </w:pPr>
      <w:r>
        <w:t xml:space="preserve">1.5. Методы и средства оценки результативности </w:t>
      </w:r>
    </w:p>
    <w:p w:rsidR="00880AA7" w:rsidRDefault="00CA1AB1">
      <w:pPr>
        <w:spacing w:after="34" w:line="253" w:lineRule="auto"/>
        <w:ind w:left="-5"/>
        <w:jc w:val="left"/>
      </w:pPr>
      <w:r>
        <w:rPr>
          <w:b/>
        </w:rPr>
        <w:t xml:space="preserve">     </w:t>
      </w:r>
      <w:r>
        <w:t xml:space="preserve"> Методика диагностики мотивации учения и эмоционального отношения к  учению;        методика «Исследование волевой саморегуляции» (А.В. Зверькова, Е.В.  Эйдман);        групповой интеллектуальный тест (ГИТ). </w:t>
      </w:r>
    </w:p>
    <w:p w:rsidR="00880AA7" w:rsidRDefault="00CA1AB1">
      <w:pPr>
        <w:spacing w:after="35" w:line="259" w:lineRule="auto"/>
        <w:ind w:left="0" w:firstLine="0"/>
        <w:jc w:val="left"/>
      </w:pPr>
      <w:r>
        <w:t xml:space="preserve"> </w:t>
      </w:r>
    </w:p>
    <w:p w:rsidR="001A5C51" w:rsidRDefault="00CA1AB1" w:rsidP="00EC66D7">
      <w:pPr>
        <w:pStyle w:val="1"/>
        <w:ind w:right="42"/>
        <w:jc w:val="left"/>
      </w:pPr>
      <w:r>
        <w:br w:type="page"/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1A5C51" w:rsidRPr="001A5C51" w:rsidTr="001A5C51">
        <w:trPr>
          <w:trHeight w:val="643"/>
        </w:trPr>
        <w:tc>
          <w:tcPr>
            <w:tcW w:w="816" w:type="dxa"/>
          </w:tcPr>
          <w:p w:rsidR="001A5C51" w:rsidRPr="001A5C51" w:rsidRDefault="001A5C51" w:rsidP="001A5C51">
            <w:pPr>
              <w:spacing w:after="0" w:line="322" w:lineRule="exact"/>
              <w:ind w:left="218" w:right="205" w:firstLine="56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lastRenderedPageBreak/>
              <w:t xml:space="preserve">№ </w:t>
            </w:r>
            <w:r w:rsidRPr="001A5C51">
              <w:rPr>
                <w:color w:val="auto"/>
                <w:spacing w:val="-5"/>
              </w:rPr>
              <w:t>п/п</w:t>
            </w:r>
          </w:p>
        </w:tc>
        <w:tc>
          <w:tcPr>
            <w:tcW w:w="4394" w:type="dxa"/>
          </w:tcPr>
          <w:p w:rsidR="001A5C51" w:rsidRPr="001A5C51" w:rsidRDefault="003573F1" w:rsidP="001A5C51">
            <w:pPr>
              <w:spacing w:before="1" w:after="0" w:line="240" w:lineRule="auto"/>
              <w:ind w:left="655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Т</w:t>
            </w:r>
            <w:r w:rsidR="001A5C51" w:rsidRPr="001A5C51">
              <w:rPr>
                <w:color w:val="auto"/>
              </w:rPr>
              <w:t>емы</w:t>
            </w:r>
            <w:r w:rsidR="001A5C51" w:rsidRPr="001A5C51">
              <w:rPr>
                <w:color w:val="auto"/>
                <w:spacing w:val="-12"/>
              </w:rPr>
              <w:t xml:space="preserve"> </w:t>
            </w:r>
            <w:r w:rsidR="001A5C51" w:rsidRPr="001A5C51">
              <w:rPr>
                <w:color w:val="auto"/>
                <w:spacing w:val="-2"/>
              </w:rPr>
              <w:t>занятий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after="0" w:line="322" w:lineRule="exact"/>
              <w:ind w:left="235" w:right="133" w:hanging="86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 xml:space="preserve">Кол-во </w:t>
            </w:r>
            <w:r w:rsidRPr="001A5C51">
              <w:rPr>
                <w:color w:val="auto"/>
                <w:spacing w:val="-4"/>
              </w:rPr>
              <w:t>часов</w:t>
            </w:r>
          </w:p>
        </w:tc>
        <w:tc>
          <w:tcPr>
            <w:tcW w:w="8442" w:type="dxa"/>
          </w:tcPr>
          <w:p w:rsidR="001A5C51" w:rsidRPr="003573F1" w:rsidRDefault="003573F1" w:rsidP="001A5C51">
            <w:pPr>
              <w:spacing w:after="0" w:line="322" w:lineRule="exact"/>
              <w:ind w:left="2555" w:hanging="2115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С</w:t>
            </w:r>
            <w:r w:rsidR="001A5C51" w:rsidRPr="003573F1">
              <w:rPr>
                <w:color w:val="auto"/>
                <w:lang w:val="ru-RU"/>
              </w:rPr>
              <w:t>одержание</w:t>
            </w:r>
            <w:r w:rsidR="001A5C51" w:rsidRPr="003573F1">
              <w:rPr>
                <w:color w:val="auto"/>
                <w:spacing w:val="-7"/>
                <w:lang w:val="ru-RU"/>
              </w:rPr>
              <w:t xml:space="preserve"> </w:t>
            </w:r>
            <w:r w:rsidR="001A5C51" w:rsidRPr="003573F1">
              <w:rPr>
                <w:color w:val="auto"/>
                <w:lang w:val="ru-RU"/>
              </w:rPr>
              <w:t>занятий</w:t>
            </w:r>
            <w:r w:rsidR="001A5C51" w:rsidRPr="003573F1">
              <w:rPr>
                <w:color w:val="auto"/>
                <w:spacing w:val="-7"/>
                <w:lang w:val="ru-RU"/>
              </w:rPr>
              <w:t xml:space="preserve"> </w:t>
            </w:r>
            <w:r w:rsidR="001A5C51" w:rsidRPr="003573F1">
              <w:rPr>
                <w:color w:val="auto"/>
                <w:lang w:val="ru-RU"/>
              </w:rPr>
              <w:t>(варьируется</w:t>
            </w:r>
            <w:r w:rsidR="001A5C51" w:rsidRPr="003573F1">
              <w:rPr>
                <w:color w:val="auto"/>
                <w:spacing w:val="-7"/>
                <w:lang w:val="ru-RU"/>
              </w:rPr>
              <w:t xml:space="preserve"> </w:t>
            </w:r>
            <w:r w:rsidR="001A5C51" w:rsidRPr="003573F1">
              <w:rPr>
                <w:color w:val="auto"/>
                <w:lang w:val="ru-RU"/>
              </w:rPr>
              <w:t>в</w:t>
            </w:r>
            <w:r w:rsidR="001A5C51" w:rsidRPr="003573F1">
              <w:rPr>
                <w:color w:val="auto"/>
                <w:spacing w:val="-6"/>
                <w:lang w:val="ru-RU"/>
              </w:rPr>
              <w:t xml:space="preserve"> </w:t>
            </w:r>
            <w:r w:rsidR="001A5C51" w:rsidRPr="003573F1">
              <w:rPr>
                <w:color w:val="auto"/>
                <w:lang w:val="ru-RU"/>
              </w:rPr>
              <w:t>зависимости</w:t>
            </w:r>
            <w:r w:rsidR="001A5C51" w:rsidRPr="003573F1">
              <w:rPr>
                <w:color w:val="auto"/>
                <w:spacing w:val="-7"/>
                <w:lang w:val="ru-RU"/>
              </w:rPr>
              <w:t xml:space="preserve"> </w:t>
            </w:r>
            <w:r w:rsidR="001A5C51" w:rsidRPr="003573F1">
              <w:rPr>
                <w:color w:val="auto"/>
                <w:lang w:val="ru-RU"/>
              </w:rPr>
              <w:t>от эмоционального состояния)</w:t>
            </w:r>
          </w:p>
        </w:tc>
      </w:tr>
      <w:tr w:rsidR="001A5C51" w:rsidRPr="001A5C51" w:rsidTr="001A5C51">
        <w:trPr>
          <w:trHeight w:val="322"/>
        </w:trPr>
        <w:tc>
          <w:tcPr>
            <w:tcW w:w="14784" w:type="dxa"/>
            <w:gridSpan w:val="4"/>
          </w:tcPr>
          <w:p w:rsidR="001A5C51" w:rsidRPr="001A5C51" w:rsidRDefault="001A5C51" w:rsidP="001A5C51">
            <w:pPr>
              <w:spacing w:after="0" w:line="302" w:lineRule="exact"/>
              <w:ind w:left="9" w:firstLine="0"/>
              <w:jc w:val="center"/>
              <w:rPr>
                <w:b/>
                <w:color w:val="auto"/>
              </w:rPr>
            </w:pPr>
            <w:r w:rsidRPr="001A5C51">
              <w:rPr>
                <w:b/>
                <w:color w:val="auto"/>
              </w:rPr>
              <w:t>Раздел</w:t>
            </w:r>
            <w:r w:rsidRPr="001A5C51">
              <w:rPr>
                <w:b/>
                <w:color w:val="auto"/>
                <w:spacing w:val="-11"/>
              </w:rPr>
              <w:t xml:space="preserve"> </w:t>
            </w:r>
            <w:r w:rsidRPr="001A5C51">
              <w:rPr>
                <w:b/>
                <w:color w:val="auto"/>
              </w:rPr>
              <w:t>1.</w:t>
            </w:r>
            <w:r w:rsidRPr="001A5C51">
              <w:rPr>
                <w:b/>
                <w:color w:val="auto"/>
                <w:spacing w:val="-9"/>
              </w:rPr>
              <w:t xml:space="preserve"> </w:t>
            </w:r>
            <w:r w:rsidRPr="001A5C51">
              <w:rPr>
                <w:b/>
                <w:color w:val="auto"/>
              </w:rPr>
              <w:t>Вводное</w:t>
            </w:r>
            <w:r w:rsidRPr="001A5C51">
              <w:rPr>
                <w:b/>
                <w:color w:val="auto"/>
                <w:spacing w:val="-10"/>
              </w:rPr>
              <w:t xml:space="preserve"> </w:t>
            </w:r>
            <w:r w:rsidRPr="001A5C51">
              <w:rPr>
                <w:b/>
                <w:color w:val="auto"/>
              </w:rPr>
              <w:t>занятие</w:t>
            </w:r>
            <w:r w:rsidRPr="001A5C51">
              <w:rPr>
                <w:b/>
                <w:color w:val="auto"/>
                <w:spacing w:val="-10"/>
              </w:rPr>
              <w:t xml:space="preserve"> </w:t>
            </w:r>
            <w:r w:rsidRPr="001A5C51">
              <w:rPr>
                <w:b/>
                <w:color w:val="auto"/>
                <w:spacing w:val="-2"/>
              </w:rPr>
              <w:t>(1час)</w:t>
            </w:r>
          </w:p>
        </w:tc>
      </w:tr>
      <w:tr w:rsidR="001A5C51" w:rsidRPr="001A5C51" w:rsidTr="001A5C51">
        <w:trPr>
          <w:trHeight w:val="643"/>
        </w:trPr>
        <w:tc>
          <w:tcPr>
            <w:tcW w:w="816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4394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Вводное</w:t>
            </w:r>
            <w:r w:rsidRPr="001A5C51">
              <w:rPr>
                <w:color w:val="auto"/>
                <w:spacing w:val="-14"/>
              </w:rPr>
              <w:t xml:space="preserve"> </w:t>
            </w:r>
            <w:r w:rsidRPr="001A5C51">
              <w:rPr>
                <w:color w:val="auto"/>
                <w:spacing w:val="-2"/>
              </w:rPr>
              <w:t>занятие.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Психодиагностические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упражнения,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создание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положительной мотивации на занятия, знакомство.</w:t>
            </w:r>
          </w:p>
        </w:tc>
      </w:tr>
      <w:tr w:rsidR="001A5C51" w:rsidRPr="001A5C51" w:rsidTr="001A5C51">
        <w:trPr>
          <w:trHeight w:val="321"/>
        </w:trPr>
        <w:tc>
          <w:tcPr>
            <w:tcW w:w="14784" w:type="dxa"/>
            <w:gridSpan w:val="4"/>
          </w:tcPr>
          <w:p w:rsidR="001A5C51" w:rsidRPr="003573F1" w:rsidRDefault="001A5C51" w:rsidP="001A5C51">
            <w:pPr>
              <w:spacing w:after="0" w:line="301" w:lineRule="exact"/>
              <w:ind w:left="1391" w:firstLine="0"/>
              <w:jc w:val="left"/>
              <w:rPr>
                <w:b/>
                <w:color w:val="auto"/>
                <w:lang w:val="ru-RU"/>
              </w:rPr>
            </w:pPr>
            <w:r w:rsidRPr="003573F1">
              <w:rPr>
                <w:b/>
                <w:color w:val="auto"/>
                <w:lang w:val="ru-RU"/>
              </w:rPr>
              <w:t>Раздел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2.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Комплексное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обследование</w:t>
            </w:r>
            <w:r w:rsidRPr="003573F1">
              <w:rPr>
                <w:b/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детей.</w:t>
            </w:r>
            <w:r w:rsidRPr="003573F1">
              <w:rPr>
                <w:b/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Определение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первичного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уровня</w:t>
            </w:r>
            <w:r w:rsidRPr="003573F1">
              <w:rPr>
                <w:b/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развития</w:t>
            </w:r>
            <w:r w:rsidRPr="003573F1">
              <w:rPr>
                <w:b/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(2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spacing w:val="-2"/>
                <w:lang w:val="ru-RU"/>
              </w:rPr>
              <w:t>часа)</w:t>
            </w:r>
          </w:p>
        </w:tc>
      </w:tr>
      <w:tr w:rsidR="001A5C51" w:rsidRPr="001A5C51" w:rsidTr="001A5C51">
        <w:trPr>
          <w:trHeight w:val="643"/>
        </w:trPr>
        <w:tc>
          <w:tcPr>
            <w:tcW w:w="816" w:type="dxa"/>
          </w:tcPr>
          <w:p w:rsidR="001A5C51" w:rsidRPr="001A5C5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4394" w:type="dxa"/>
          </w:tcPr>
          <w:p w:rsidR="001A5C51" w:rsidRPr="001A5C5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Диагностические</w:t>
            </w:r>
            <w:r w:rsidRPr="001A5C51">
              <w:rPr>
                <w:color w:val="auto"/>
                <w:spacing w:val="4"/>
              </w:rPr>
              <w:t xml:space="preserve"> </w:t>
            </w:r>
            <w:r w:rsidRPr="001A5C51">
              <w:rPr>
                <w:color w:val="auto"/>
                <w:spacing w:val="-2"/>
              </w:rPr>
              <w:t>занятия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before="1" w:after="0" w:line="240" w:lineRule="auto"/>
              <w:ind w:left="108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2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Исследование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общей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осведомлённости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кругозора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учащихся. Исследование эмоционально-личностной сферы учащегося.</w:t>
            </w:r>
          </w:p>
        </w:tc>
      </w:tr>
      <w:tr w:rsidR="001A5C51" w:rsidRPr="001A5C51" w:rsidTr="001A5C51">
        <w:trPr>
          <w:trHeight w:val="644"/>
        </w:trPr>
        <w:tc>
          <w:tcPr>
            <w:tcW w:w="14784" w:type="dxa"/>
            <w:gridSpan w:val="4"/>
          </w:tcPr>
          <w:p w:rsidR="001A5C51" w:rsidRPr="003573F1" w:rsidRDefault="001A5C51" w:rsidP="001A5C51">
            <w:pPr>
              <w:spacing w:after="0" w:line="322" w:lineRule="exact"/>
              <w:ind w:left="4767" w:right="1443" w:hanging="2344"/>
              <w:jc w:val="left"/>
              <w:rPr>
                <w:b/>
                <w:color w:val="auto"/>
                <w:lang w:val="ru-RU"/>
              </w:rPr>
            </w:pPr>
            <w:r w:rsidRPr="003573F1">
              <w:rPr>
                <w:b/>
                <w:color w:val="auto"/>
                <w:lang w:val="ru-RU"/>
              </w:rPr>
              <w:t>Раздел</w:t>
            </w:r>
            <w:r w:rsidRPr="003573F1">
              <w:rPr>
                <w:b/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3.</w:t>
            </w:r>
            <w:r w:rsidRPr="003573F1">
              <w:rPr>
                <w:b/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Развитие</w:t>
            </w:r>
            <w:r w:rsidRPr="003573F1">
              <w:rPr>
                <w:b/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познавательной</w:t>
            </w:r>
            <w:r w:rsidRPr="003573F1">
              <w:rPr>
                <w:b/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сферы</w:t>
            </w:r>
            <w:r w:rsidRPr="003573F1">
              <w:rPr>
                <w:b/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и</w:t>
            </w:r>
            <w:r w:rsidRPr="003573F1">
              <w:rPr>
                <w:b/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целенаправленное</w:t>
            </w:r>
            <w:r w:rsidRPr="003573F1">
              <w:rPr>
                <w:b/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формирование высших психических</w:t>
            </w:r>
            <w:r w:rsidR="003573F1">
              <w:rPr>
                <w:b/>
                <w:color w:val="auto"/>
                <w:lang w:val="ru-RU"/>
              </w:rPr>
              <w:t xml:space="preserve"> функций (53часа</w:t>
            </w:r>
            <w:r w:rsidRPr="003573F1">
              <w:rPr>
                <w:b/>
                <w:color w:val="auto"/>
                <w:lang w:val="ru-RU"/>
              </w:rPr>
              <w:t>)</w:t>
            </w:r>
          </w:p>
        </w:tc>
      </w:tr>
      <w:tr w:rsidR="001A5C51" w:rsidRPr="001A5C51" w:rsidTr="001A5C51">
        <w:trPr>
          <w:trHeight w:val="1288"/>
        </w:trPr>
        <w:tc>
          <w:tcPr>
            <w:tcW w:w="816" w:type="dxa"/>
          </w:tcPr>
          <w:p w:rsidR="001A5C51" w:rsidRPr="001A5C5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before="1" w:after="0" w:line="240" w:lineRule="auto"/>
              <w:ind w:left="107" w:right="683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Формирование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мыслительной операции</w:t>
            </w:r>
            <w:r w:rsidRPr="003573F1">
              <w:rPr>
                <w:color w:val="auto"/>
                <w:spacing w:val="-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анализа, сравнения, обобщения, выделения</w:t>
            </w:r>
          </w:p>
          <w:p w:rsidR="001A5C51" w:rsidRPr="001A5C51" w:rsidRDefault="001A5C51" w:rsidP="001A5C51">
            <w:pPr>
              <w:spacing w:after="0" w:line="301" w:lineRule="exact"/>
              <w:ind w:left="107" w:firstLine="0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существенных</w:t>
            </w:r>
            <w:r w:rsidRPr="001A5C51">
              <w:rPr>
                <w:color w:val="auto"/>
                <w:spacing w:val="4"/>
              </w:rPr>
              <w:t xml:space="preserve"> </w:t>
            </w:r>
            <w:r w:rsidRPr="001A5C51">
              <w:rPr>
                <w:color w:val="auto"/>
                <w:spacing w:val="-2"/>
              </w:rPr>
              <w:t>признаков</w:t>
            </w:r>
          </w:p>
        </w:tc>
        <w:tc>
          <w:tcPr>
            <w:tcW w:w="1132" w:type="dxa"/>
          </w:tcPr>
          <w:p w:rsidR="001A5C51" w:rsidRPr="001A5C51" w:rsidRDefault="00B13EE2" w:rsidP="001A5C51">
            <w:pPr>
              <w:spacing w:before="1" w:after="0" w:line="240" w:lineRule="auto"/>
              <w:ind w:left="108" w:firstLine="0"/>
              <w:jc w:val="left"/>
              <w:rPr>
                <w:color w:val="auto"/>
              </w:rPr>
            </w:pPr>
            <w:r>
              <w:rPr>
                <w:color w:val="auto"/>
                <w:spacing w:val="-10"/>
              </w:rPr>
              <w:t>18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before="1"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Тренировка различных видов памяти, упражнения типа «Опиши картинку»,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«Инопланетяне»,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«Эстафета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слов»,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«Повторяй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за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мной»,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«Запрещенное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движение».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словесно-логической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памяти, упражнения «Группировка слов», «Свяжи пару», «Ассоциации»,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22" w:lineRule="exact"/>
        <w:ind w:left="108" w:firstLine="0"/>
        <w:jc w:val="left"/>
        <w:rPr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1A5C51" w:rsidRPr="001A5C51" w:rsidRDefault="001A5C51" w:rsidP="001A5C5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1A5C51" w:rsidRPr="001A5C51" w:rsidTr="001A5C51">
        <w:trPr>
          <w:trHeight w:val="9016"/>
        </w:trPr>
        <w:tc>
          <w:tcPr>
            <w:tcW w:w="816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предметов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явлений,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 xml:space="preserve">выявления </w:t>
            </w:r>
            <w:r w:rsidRPr="003573F1">
              <w:rPr>
                <w:color w:val="auto"/>
                <w:spacing w:val="-2"/>
                <w:lang w:val="ru-RU"/>
              </w:rPr>
              <w:t>закономерностей</w:t>
            </w:r>
          </w:p>
        </w:tc>
        <w:tc>
          <w:tcPr>
            <w:tcW w:w="1132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before="1" w:after="0" w:line="240" w:lineRule="auto"/>
              <w:ind w:left="108" w:right="74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«Ключевые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слова»,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«Качание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головой»,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«Ленивые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восьмерки», Корректурная проба, Запомни изображения, Что изменилось, Логически-поисковые задания.</w:t>
            </w:r>
          </w:p>
          <w:p w:rsidR="001A5C51" w:rsidRPr="003573F1" w:rsidRDefault="001A5C51" w:rsidP="001A5C51">
            <w:pPr>
              <w:spacing w:after="0" w:line="321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активного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воображения</w:t>
            </w:r>
            <w:r w:rsidRPr="003573F1">
              <w:rPr>
                <w:color w:val="auto"/>
                <w:spacing w:val="-1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</w:t>
            </w:r>
            <w:r w:rsidRPr="003573F1">
              <w:rPr>
                <w:color w:val="auto"/>
                <w:spacing w:val="-1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использованием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арт-</w:t>
            </w:r>
            <w:r w:rsidRPr="003573F1">
              <w:rPr>
                <w:color w:val="auto"/>
                <w:spacing w:val="-2"/>
                <w:lang w:val="ru-RU"/>
              </w:rPr>
              <w:t>техник:</w:t>
            </w:r>
          </w:p>
          <w:p w:rsidR="001A5C51" w:rsidRPr="003573F1" w:rsidRDefault="001A5C51" w:rsidP="001A5C51">
            <w:pPr>
              <w:spacing w:before="1" w:after="0" w:line="240" w:lineRule="auto"/>
              <w:ind w:left="108" w:right="153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«Чернильные пятна», «Свободное рисование», «Пальчиковое рисование», «Орнаменты», «Каракули», «Шапка для размышлений»,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«Ленивые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восьмерки»,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«Чернильное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пятно».,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«Я мечтаю», логически-поисковые задания.</w:t>
            </w:r>
          </w:p>
          <w:p w:rsidR="001A5C51" w:rsidRPr="003573F1" w:rsidRDefault="001A5C51" w:rsidP="001A5C51">
            <w:pPr>
              <w:spacing w:after="0" w:line="240" w:lineRule="auto"/>
              <w:ind w:left="108" w:right="122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Описание наглядно представленных объектов. Выделение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значимых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частей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объекта.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Значимые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(функционально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необходимые) и украшающие элементы. Анализ объектов по картинке.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Угадывание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предметов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признакам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(мебель-4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ножки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крышка, стол). Загадывание наглядно представленных объектов.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Формирование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произвольности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зрительного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восприятия, дорисовывание незаконченных изображений.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зрительной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процессе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рисования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памяти. Выделение нереальных элементов нелепых картинок.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Профилактика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зрения.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Гимнастика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глаз.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дифференцированных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осязательных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ощущений,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их словесное обозначение.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Моделирование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расположения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различных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объектов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отношению друг к другу в ближнем и дальнем пространстве.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Самостоятельное моделирование пространственных ситуаций (оставление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простейших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схем-планов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комнаты,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ориентировка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 листе бумаги разного формата (тетрадный, альбомный,ватман). Определение времени по часам.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Игры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упражнения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произвольного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внимания:</w:t>
            </w:r>
          </w:p>
          <w:p w:rsidR="001A5C51" w:rsidRPr="003573F1" w:rsidRDefault="001A5C51" w:rsidP="001A5C51">
            <w:pPr>
              <w:spacing w:after="0" w:line="30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«Корректурные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пробы»,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«Назови,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что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видишь»,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«Корректировщик»,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02" w:lineRule="exact"/>
        <w:ind w:left="108" w:firstLine="0"/>
        <w:jc w:val="left"/>
        <w:rPr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1A5C51" w:rsidRPr="001A5C51" w:rsidRDefault="001A5C51" w:rsidP="001A5C5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1A5C51" w:rsidRPr="001A5C51" w:rsidTr="001A5C51">
        <w:trPr>
          <w:trHeight w:val="4508"/>
        </w:trPr>
        <w:tc>
          <w:tcPr>
            <w:tcW w:w="816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1132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before="1" w:after="0" w:line="322" w:lineRule="exact"/>
              <w:ind w:left="108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«Шифровка»,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«Делай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рассказывай»,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«Таблицы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Шульте»,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«Анаграммы»,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игра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«Зоркий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глаз»,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«Найди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отличия».</w:t>
            </w:r>
          </w:p>
          <w:p w:rsidR="001A5C51" w:rsidRPr="003573F1" w:rsidRDefault="001A5C51" w:rsidP="001A5C51">
            <w:pPr>
              <w:spacing w:after="0" w:line="240" w:lineRule="auto"/>
              <w:ind w:left="108" w:right="291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«Шапка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размышлений»,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«Ленивые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восьмерки»,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опиши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дорогу, по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которой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ты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ходишь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школу.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опиши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друга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(учителя)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не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глядя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 него (цвет глаз, волос, одежду), найди отличия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 рисунках,</w:t>
            </w:r>
          </w:p>
          <w:p w:rsidR="001A5C51" w:rsidRPr="003573F1" w:rsidRDefault="001A5C51" w:rsidP="001A5C51">
            <w:pPr>
              <w:spacing w:after="0" w:line="240" w:lineRule="auto"/>
              <w:ind w:left="108" w:right="1773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«Путанные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линии»,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логически-поисковые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задания. Упражнения на мышечную релаксацию;</w:t>
            </w:r>
          </w:p>
          <w:p w:rsidR="001A5C51" w:rsidRPr="003573F1" w:rsidRDefault="001A5C51" w:rsidP="001A5C51">
            <w:pPr>
              <w:spacing w:after="0" w:line="322" w:lineRule="exact"/>
              <w:ind w:left="10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spacing w:val="-2"/>
                <w:lang w:val="ru-RU"/>
              </w:rPr>
              <w:t>«Графический</w:t>
            </w:r>
            <w:r w:rsidRPr="003573F1">
              <w:rPr>
                <w:color w:val="auto"/>
                <w:spacing w:val="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диктант»;</w:t>
            </w:r>
          </w:p>
          <w:p w:rsidR="001A5C51" w:rsidRPr="003573F1" w:rsidRDefault="001A5C51" w:rsidP="001A5C51">
            <w:pPr>
              <w:spacing w:after="0" w:line="322" w:lineRule="exact"/>
              <w:ind w:left="10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мышления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(анализ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через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синтез).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мышления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(абстрагирование).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пространственных представлений. Развитие словесно – логическогомышления.Построение умозаключения по аналогии.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сложных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форммышления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(логическогомышления): абстрагирование,установление закономерностей.</w:t>
            </w:r>
          </w:p>
        </w:tc>
      </w:tr>
      <w:tr w:rsidR="001A5C51" w:rsidRPr="001A5C51" w:rsidTr="001A5C51">
        <w:trPr>
          <w:trHeight w:val="3863"/>
        </w:trPr>
        <w:tc>
          <w:tcPr>
            <w:tcW w:w="816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2</w:t>
            </w:r>
          </w:p>
        </w:tc>
        <w:tc>
          <w:tcPr>
            <w:tcW w:w="4394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3573F1">
              <w:rPr>
                <w:color w:val="auto"/>
                <w:lang w:val="ru-RU"/>
              </w:rPr>
              <w:t>Развитие устойчивости, концентрации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внимания. Расширение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объема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 xml:space="preserve">внимания. </w:t>
            </w:r>
            <w:r w:rsidRPr="001A5C51">
              <w:rPr>
                <w:color w:val="auto"/>
              </w:rPr>
              <w:t>Переключение внимания.</w:t>
            </w:r>
          </w:p>
          <w:p w:rsidR="001A5C51" w:rsidRPr="001A5C51" w:rsidRDefault="001A5C51" w:rsidP="001A5C51">
            <w:pPr>
              <w:spacing w:after="0" w:line="322" w:lineRule="exact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Избирательность</w:t>
            </w:r>
            <w:r w:rsidRPr="001A5C51">
              <w:rPr>
                <w:color w:val="auto"/>
                <w:spacing w:val="3"/>
              </w:rPr>
              <w:t xml:space="preserve"> </w:t>
            </w:r>
            <w:r w:rsidRPr="001A5C51">
              <w:rPr>
                <w:color w:val="auto"/>
                <w:spacing w:val="-2"/>
              </w:rPr>
              <w:t>внимания.</w:t>
            </w:r>
          </w:p>
        </w:tc>
        <w:tc>
          <w:tcPr>
            <w:tcW w:w="1132" w:type="dxa"/>
          </w:tcPr>
          <w:p w:rsidR="001A5C51" w:rsidRPr="001A5C51" w:rsidRDefault="00B13EE2" w:rsidP="001A5C51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>
              <w:rPr>
                <w:color w:val="auto"/>
                <w:spacing w:val="-10"/>
              </w:rPr>
              <w:t>15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after="0" w:line="240" w:lineRule="auto"/>
              <w:ind w:left="108" w:right="93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Найди фигуру, которой не хватает.Опиши дорогу, по которой ты ходишь в школу.Опиши друга (учителя) не глядя на него (цвет глаз, волос, одежду). «Путанные линии», «Корректурная проба», «Найди ошибку», Найди ошибки в словах.Таблицы Шульте.Найди семь предметов</w:t>
            </w:r>
            <w:r w:rsidRPr="003573F1">
              <w:rPr>
                <w:color w:val="auto"/>
                <w:spacing w:val="34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одного</w:t>
            </w:r>
            <w:r w:rsidRPr="003573F1">
              <w:rPr>
                <w:color w:val="auto"/>
                <w:spacing w:val="35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цвета</w:t>
            </w:r>
            <w:r w:rsidRPr="003573F1">
              <w:rPr>
                <w:color w:val="auto"/>
                <w:spacing w:val="35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(размера,</w:t>
            </w:r>
            <w:r w:rsidRPr="003573F1">
              <w:rPr>
                <w:color w:val="auto"/>
                <w:spacing w:val="36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формы,</w:t>
            </w:r>
            <w:r w:rsidRPr="003573F1">
              <w:rPr>
                <w:color w:val="auto"/>
                <w:spacing w:val="35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материала</w:t>
            </w:r>
            <w:r w:rsidRPr="003573F1">
              <w:rPr>
                <w:color w:val="auto"/>
                <w:spacing w:val="35"/>
                <w:lang w:val="ru-RU"/>
              </w:rPr>
              <w:t xml:space="preserve"> 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36"/>
                <w:lang w:val="ru-RU"/>
              </w:rPr>
              <w:t xml:space="preserve">  </w:t>
            </w:r>
            <w:r w:rsidRPr="003573F1">
              <w:rPr>
                <w:color w:val="auto"/>
                <w:spacing w:val="-2"/>
                <w:lang w:val="ru-RU"/>
              </w:rPr>
              <w:t>т.д.).</w:t>
            </w:r>
          </w:p>
          <w:p w:rsidR="001A5C51" w:rsidRPr="003573F1" w:rsidRDefault="001A5C51" w:rsidP="001A5C51">
            <w:pPr>
              <w:spacing w:after="0" w:line="240" w:lineRule="auto"/>
              <w:ind w:left="108" w:right="95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«Запомни и расставь точки», «Три круга внимания»,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«Что изменилось?»,</w:t>
            </w:r>
            <w:r w:rsidRPr="003573F1">
              <w:rPr>
                <w:color w:val="auto"/>
                <w:spacing w:val="53"/>
                <w:w w:val="150"/>
                <w:lang w:val="ru-RU"/>
              </w:rPr>
              <w:t xml:space="preserve">   </w:t>
            </w:r>
            <w:r w:rsidRPr="003573F1">
              <w:rPr>
                <w:color w:val="auto"/>
                <w:lang w:val="ru-RU"/>
              </w:rPr>
              <w:t>«Найди</w:t>
            </w:r>
            <w:r w:rsidRPr="003573F1">
              <w:rPr>
                <w:color w:val="auto"/>
                <w:spacing w:val="53"/>
                <w:w w:val="150"/>
                <w:lang w:val="ru-RU"/>
              </w:rPr>
              <w:t xml:space="preserve">   </w:t>
            </w:r>
            <w:r w:rsidRPr="003573F1">
              <w:rPr>
                <w:color w:val="auto"/>
                <w:lang w:val="ru-RU"/>
              </w:rPr>
              <w:t>отличия».Красно-черные</w:t>
            </w:r>
            <w:r w:rsidRPr="003573F1">
              <w:rPr>
                <w:color w:val="auto"/>
                <w:spacing w:val="53"/>
                <w:w w:val="150"/>
                <w:lang w:val="ru-RU"/>
              </w:rPr>
              <w:t xml:space="preserve">   </w:t>
            </w:r>
            <w:r w:rsidRPr="003573F1">
              <w:rPr>
                <w:color w:val="auto"/>
                <w:spacing w:val="-2"/>
                <w:lang w:val="ru-RU"/>
              </w:rPr>
              <w:t>таблицы.</w:t>
            </w:r>
          </w:p>
          <w:p w:rsidR="001A5C51" w:rsidRPr="003573F1" w:rsidRDefault="001A5C51" w:rsidP="001A5C51">
            <w:pPr>
              <w:spacing w:after="0" w:line="240" w:lineRule="auto"/>
              <w:ind w:left="108" w:right="93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«Кодировка». Найди ошибку в задаче. «Замри», «Назови, что видишь»,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«Корректировщик»,</w:t>
            </w:r>
            <w:r w:rsidRPr="003573F1">
              <w:rPr>
                <w:color w:val="auto"/>
                <w:spacing w:val="-1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«Шифровка»,</w:t>
            </w:r>
            <w:r w:rsidRPr="003573F1">
              <w:rPr>
                <w:color w:val="auto"/>
                <w:spacing w:val="-1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«Делай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6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рассказывай»,</w:t>
            </w:r>
          </w:p>
          <w:p w:rsidR="001A5C51" w:rsidRPr="003573F1" w:rsidRDefault="001A5C51" w:rsidP="001A5C51">
            <w:pPr>
              <w:spacing w:after="0" w:line="322" w:lineRule="exact"/>
              <w:ind w:left="108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«Анаграммы»,</w:t>
            </w:r>
            <w:r w:rsidRPr="003573F1">
              <w:rPr>
                <w:color w:val="auto"/>
                <w:spacing w:val="51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игра</w:t>
            </w:r>
            <w:r w:rsidRPr="003573F1">
              <w:rPr>
                <w:color w:val="auto"/>
                <w:spacing w:val="51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«Зоркий</w:t>
            </w:r>
            <w:r w:rsidRPr="003573F1">
              <w:rPr>
                <w:color w:val="auto"/>
                <w:spacing w:val="52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глаз»,</w:t>
            </w:r>
            <w:r w:rsidRPr="003573F1">
              <w:rPr>
                <w:color w:val="auto"/>
                <w:spacing w:val="52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«Шапка</w:t>
            </w:r>
            <w:r w:rsidRPr="003573F1">
              <w:rPr>
                <w:color w:val="auto"/>
                <w:spacing w:val="52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</w:t>
            </w:r>
            <w:r w:rsidRPr="003573F1">
              <w:rPr>
                <w:color w:val="auto"/>
                <w:spacing w:val="51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размышлений»,</w:t>
            </w:r>
          </w:p>
          <w:p w:rsidR="001A5C51" w:rsidRPr="003573F1" w:rsidRDefault="001A5C51" w:rsidP="001A5C51">
            <w:pPr>
              <w:spacing w:after="0" w:line="322" w:lineRule="exact"/>
              <w:ind w:left="108" w:right="92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 xml:space="preserve">«Ленивые восьмерки», «Путанные линии», логически-поисковые </w:t>
            </w:r>
            <w:r w:rsidRPr="003573F1">
              <w:rPr>
                <w:color w:val="auto"/>
                <w:spacing w:val="-2"/>
                <w:lang w:val="ru-RU"/>
              </w:rPr>
              <w:t>задания.</w:t>
            </w:r>
          </w:p>
        </w:tc>
      </w:tr>
      <w:tr w:rsidR="001A5C51" w:rsidRPr="001A5C51" w:rsidTr="001A5C51">
        <w:trPr>
          <w:trHeight w:val="643"/>
        </w:trPr>
        <w:tc>
          <w:tcPr>
            <w:tcW w:w="816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3</w:t>
            </w: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after="0" w:line="322" w:lineRule="exact"/>
              <w:ind w:left="10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Расширение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объема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памяти, формирование навыков</w:t>
            </w:r>
          </w:p>
        </w:tc>
        <w:tc>
          <w:tcPr>
            <w:tcW w:w="1132" w:type="dxa"/>
          </w:tcPr>
          <w:p w:rsidR="001A5C51" w:rsidRPr="001A5C51" w:rsidRDefault="00B13EE2" w:rsidP="001A5C51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>
              <w:rPr>
                <w:color w:val="auto"/>
                <w:spacing w:val="-10"/>
              </w:rPr>
              <w:t>11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after="0" w:line="322" w:lineRule="exact"/>
              <w:ind w:left="108" w:right="74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Логически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не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связанный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текст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(запомни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порядковый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номер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 слово); Числа (запомни 20 чисел и их порядковый номер);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22" w:lineRule="exact"/>
        <w:ind w:left="108" w:firstLine="0"/>
        <w:jc w:val="left"/>
        <w:rPr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1A5C51" w:rsidRPr="001A5C51" w:rsidRDefault="001A5C51" w:rsidP="001A5C5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1A5C51" w:rsidRPr="001A5C51" w:rsidTr="001A5C51">
        <w:trPr>
          <w:trHeight w:val="5795"/>
        </w:trPr>
        <w:tc>
          <w:tcPr>
            <w:tcW w:w="816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before="1" w:after="0" w:line="240" w:lineRule="auto"/>
              <w:ind w:left="107" w:right="196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запоминания, развитие смысловой,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зрительной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 слуховой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</w:t>
            </w:r>
          </w:p>
        </w:tc>
        <w:tc>
          <w:tcPr>
            <w:tcW w:w="1132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before="1" w:after="0" w:line="240" w:lineRule="auto"/>
              <w:ind w:left="108" w:right="122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Лица и имена (запомни изображенных людей по имени, назови их); Логически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связанный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текст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(запомни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10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предложений,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выделенных в тексте. Прочитай упражнение и через минуту воспроизведи предложения в заданном порядке); «Воспроизведение рассказа» (пересказ текста); запиши как можно больше слов по темам: школа, математика, музыка, книга, искусство, времена года, этика, спорт, композиторы, писатели, ученые и т.д.;</w:t>
            </w:r>
          </w:p>
          <w:p w:rsidR="001A5C51" w:rsidRPr="003573F1" w:rsidRDefault="001A5C51" w:rsidP="001A5C51">
            <w:pPr>
              <w:spacing w:after="0" w:line="240" w:lineRule="auto"/>
              <w:ind w:left="109" w:right="74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Пословицы. Найди окончание пословицы по ее началу. Предметы.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Запомни,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сколько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предметов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лежит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столе.</w:t>
            </w:r>
          </w:p>
          <w:p w:rsidR="001A5C51" w:rsidRPr="003573F1" w:rsidRDefault="001A5C51" w:rsidP="001A5C51">
            <w:pPr>
              <w:spacing w:after="0" w:line="240" w:lineRule="auto"/>
              <w:ind w:left="109" w:right="122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«Запоминаем, рисуя».Назови как можно больше слов, начинающихся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одной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буквы.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Назови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как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можно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прилагательных</w:t>
            </w:r>
            <w:r w:rsidRPr="003573F1">
              <w:rPr>
                <w:color w:val="auto"/>
                <w:spacing w:val="-5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 существительному. Смысловая память. Методика опосредованного запоминания (А.Н. Леонтьев). «Пиктограмма» А.Р. Лурия Зрительный диктант. Прочитай и повтори фразы различной длины.</w:t>
            </w:r>
          </w:p>
          <w:p w:rsidR="001A5C51" w:rsidRPr="003573F1" w:rsidRDefault="001A5C51" w:rsidP="001A5C51">
            <w:pPr>
              <w:spacing w:after="0" w:line="322" w:lineRule="exact"/>
              <w:ind w:left="10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«Запомни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изображения».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Повтори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памяти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фигуры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из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палочек.</w:t>
            </w:r>
          </w:p>
          <w:p w:rsidR="001A5C51" w:rsidRPr="003573F1" w:rsidRDefault="001A5C51" w:rsidP="001A5C51">
            <w:pPr>
              <w:spacing w:after="0" w:line="322" w:lineRule="exact"/>
              <w:ind w:left="17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«Что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изменилось?»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посмотри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две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картины.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Найди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отличия.</w:t>
            </w:r>
          </w:p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«Сколько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точек?»,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Слуховой</w:t>
            </w:r>
            <w:r w:rsidRPr="003573F1">
              <w:rPr>
                <w:color w:val="auto"/>
                <w:spacing w:val="4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диктант,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«Запомни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10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слов»,</w:t>
            </w:r>
          </w:p>
          <w:p w:rsidR="001A5C51" w:rsidRPr="003573F1" w:rsidRDefault="001A5C51" w:rsidP="001A5C51">
            <w:pPr>
              <w:spacing w:after="0" w:line="301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«Снежный</w:t>
            </w:r>
            <w:r w:rsidRPr="003573F1">
              <w:rPr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ком»,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Послушай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текст.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Перескажи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содержание.</w:t>
            </w:r>
          </w:p>
        </w:tc>
      </w:tr>
      <w:tr w:rsidR="001A5C51" w:rsidRPr="001A5C51" w:rsidTr="001A5C51">
        <w:trPr>
          <w:trHeight w:val="322"/>
        </w:trPr>
        <w:tc>
          <w:tcPr>
            <w:tcW w:w="14784" w:type="dxa"/>
            <w:gridSpan w:val="4"/>
          </w:tcPr>
          <w:p w:rsidR="001A5C51" w:rsidRPr="003573F1" w:rsidRDefault="001A5C51" w:rsidP="001A5C51">
            <w:pPr>
              <w:spacing w:after="0" w:line="302" w:lineRule="exact"/>
              <w:ind w:left="1287" w:firstLine="0"/>
              <w:jc w:val="left"/>
              <w:rPr>
                <w:b/>
                <w:color w:val="auto"/>
                <w:lang w:val="ru-RU"/>
              </w:rPr>
            </w:pPr>
            <w:r w:rsidRPr="003573F1">
              <w:rPr>
                <w:b/>
                <w:color w:val="auto"/>
                <w:lang w:val="ru-RU"/>
              </w:rPr>
              <w:t>Раздел</w:t>
            </w:r>
            <w:r w:rsidRPr="003573F1">
              <w:rPr>
                <w:b/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4.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Развитие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эмоционально-волевой</w:t>
            </w:r>
            <w:r w:rsidRPr="003573F1">
              <w:rPr>
                <w:b/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сферы</w:t>
            </w:r>
            <w:r w:rsidRPr="003573F1">
              <w:rPr>
                <w:b/>
                <w:color w:val="auto"/>
                <w:spacing w:val="-14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и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коррекция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мотивационной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lang w:val="ru-RU"/>
              </w:rPr>
              <w:t>сферы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="003573F1">
              <w:rPr>
                <w:b/>
                <w:color w:val="auto"/>
                <w:lang w:val="ru-RU"/>
              </w:rPr>
              <w:t>(19</w:t>
            </w:r>
            <w:r w:rsidRPr="003573F1">
              <w:rPr>
                <w:b/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b/>
                <w:color w:val="auto"/>
                <w:spacing w:val="-2"/>
                <w:lang w:val="ru-RU"/>
              </w:rPr>
              <w:t>часов)</w:t>
            </w:r>
          </w:p>
        </w:tc>
      </w:tr>
      <w:tr w:rsidR="001A5C51" w:rsidRPr="001A5C51" w:rsidTr="001A5C51">
        <w:trPr>
          <w:trHeight w:val="2897"/>
        </w:trPr>
        <w:tc>
          <w:tcPr>
            <w:tcW w:w="816" w:type="dxa"/>
          </w:tcPr>
          <w:p w:rsidR="001A5C51" w:rsidRPr="001A5C5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 эмоциональной сферы. Формирование рефлексии личностных качеств. Развитие самооценки,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умений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принять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себя; развитие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умений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 xml:space="preserve">дифференциации </w:t>
            </w:r>
            <w:r w:rsidRPr="003573F1">
              <w:rPr>
                <w:color w:val="auto"/>
                <w:spacing w:val="-2"/>
                <w:lang w:val="ru-RU"/>
              </w:rPr>
              <w:t>чувств.</w:t>
            </w:r>
          </w:p>
          <w:p w:rsidR="001A5C51" w:rsidRPr="003573F1" w:rsidRDefault="001A5C51" w:rsidP="001A5C51">
            <w:pPr>
              <w:spacing w:after="0" w:line="240" w:lineRule="auto"/>
              <w:ind w:left="10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Коррекция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мотивационной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сферы (потребности, интересы,</w:t>
            </w:r>
          </w:p>
          <w:p w:rsidR="001A5C51" w:rsidRPr="001A5C51" w:rsidRDefault="001A5C51" w:rsidP="001A5C51">
            <w:pPr>
              <w:spacing w:after="0" w:line="301" w:lineRule="exact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стремления,</w:t>
            </w:r>
            <w:r w:rsidRPr="001A5C51">
              <w:rPr>
                <w:color w:val="auto"/>
                <w:spacing w:val="-14"/>
              </w:rPr>
              <w:t xml:space="preserve"> </w:t>
            </w:r>
            <w:r w:rsidRPr="001A5C51">
              <w:rPr>
                <w:color w:val="auto"/>
              </w:rPr>
              <w:t>цели,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  <w:spacing w:val="-2"/>
              </w:rPr>
              <w:t>влечения,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5"/>
              </w:rPr>
              <w:t>19</w:t>
            </w: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after="0" w:line="240" w:lineRule="auto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Развитие представлений о соотношении внутреннего состояния человека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его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внешнего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выражения.</w:t>
            </w:r>
            <w:r w:rsidRPr="003573F1">
              <w:rPr>
                <w:color w:val="auto"/>
                <w:spacing w:val="-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Вера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себя.</w:t>
            </w:r>
            <w:r w:rsidRPr="003573F1">
              <w:rPr>
                <w:color w:val="auto"/>
                <w:spacing w:val="-4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Формирование</w:t>
            </w:r>
            <w:r w:rsidRPr="003573F1">
              <w:rPr>
                <w:color w:val="auto"/>
                <w:spacing w:val="-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 учащегося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конструктивных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способов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реагирования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конфликтной ситуации. Отработка различных эмоциональных состояний.</w:t>
            </w:r>
          </w:p>
          <w:p w:rsidR="001A5C51" w:rsidRPr="003573F1" w:rsidRDefault="001A5C51" w:rsidP="001A5C51">
            <w:pPr>
              <w:spacing w:after="0" w:line="240" w:lineRule="auto"/>
              <w:ind w:left="108" w:right="122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Игровая коррекция агрессивности, формирование и развитие внимания,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доброжелательности.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Рефлексия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собственныхчувств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(Я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– это Я), развитие умения различать виды поведения и умения работать в команде.</w:t>
            </w:r>
          </w:p>
          <w:p w:rsidR="001A5C51" w:rsidRPr="003573F1" w:rsidRDefault="001A5C51" w:rsidP="001A5C51">
            <w:pPr>
              <w:spacing w:after="0" w:line="301" w:lineRule="exact"/>
              <w:ind w:left="108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Формирование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детей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навыков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самоконтроля.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01" w:lineRule="exact"/>
        <w:ind w:left="108" w:firstLine="0"/>
        <w:jc w:val="left"/>
        <w:rPr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1A5C51" w:rsidRPr="001A5C51" w:rsidRDefault="001A5C51" w:rsidP="001A5C5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1A5C51" w:rsidRPr="001A5C51" w:rsidTr="001A5C51">
        <w:trPr>
          <w:trHeight w:val="9056"/>
        </w:trPr>
        <w:tc>
          <w:tcPr>
            <w:tcW w:w="816" w:type="dxa"/>
          </w:tcPr>
          <w:p w:rsidR="001A5C51" w:rsidRPr="003573F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  <w:lang w:val="ru-RU"/>
              </w:rPr>
            </w:pPr>
          </w:p>
        </w:tc>
        <w:tc>
          <w:tcPr>
            <w:tcW w:w="4394" w:type="dxa"/>
          </w:tcPr>
          <w:p w:rsidR="001A5C51" w:rsidRPr="003573F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мотивационные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установки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т.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4"/>
                <w:lang w:val="ru-RU"/>
              </w:rPr>
              <w:t>д.):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5"/>
              </w:tabs>
              <w:spacing w:after="0" w:line="240" w:lineRule="auto"/>
              <w:ind w:right="494" w:firstLine="360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Уверенное</w:t>
            </w:r>
            <w:r w:rsidRPr="001A5C51">
              <w:rPr>
                <w:color w:val="auto"/>
                <w:spacing w:val="-18"/>
              </w:rPr>
              <w:t xml:space="preserve"> </w:t>
            </w:r>
            <w:r w:rsidRPr="001A5C51">
              <w:rPr>
                <w:color w:val="auto"/>
              </w:rPr>
              <w:t>и</w:t>
            </w:r>
            <w:r w:rsidRPr="001A5C51">
              <w:rPr>
                <w:color w:val="auto"/>
                <w:spacing w:val="-17"/>
              </w:rPr>
              <w:t xml:space="preserve"> </w:t>
            </w:r>
            <w:r w:rsidRPr="001A5C51">
              <w:rPr>
                <w:color w:val="auto"/>
              </w:rPr>
              <w:t xml:space="preserve">неуверенное </w:t>
            </w:r>
            <w:r w:rsidRPr="001A5C51">
              <w:rPr>
                <w:color w:val="auto"/>
                <w:spacing w:val="-2"/>
              </w:rPr>
              <w:t>поведение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5"/>
              </w:tabs>
              <w:spacing w:after="0" w:line="341" w:lineRule="exact"/>
              <w:ind w:left="815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Нужна</w:t>
            </w:r>
            <w:r w:rsidRPr="001A5C51">
              <w:rPr>
                <w:color w:val="auto"/>
                <w:spacing w:val="-7"/>
              </w:rPr>
              <w:t xml:space="preserve"> </w:t>
            </w:r>
            <w:r w:rsidRPr="001A5C51">
              <w:rPr>
                <w:color w:val="auto"/>
              </w:rPr>
              <w:t>ли</w:t>
            </w:r>
            <w:r w:rsidRPr="001A5C51">
              <w:rPr>
                <w:color w:val="auto"/>
                <w:spacing w:val="-7"/>
              </w:rPr>
              <w:t xml:space="preserve"> </w:t>
            </w:r>
            <w:r w:rsidRPr="001A5C51">
              <w:rPr>
                <w:color w:val="auto"/>
                <w:spacing w:val="-2"/>
              </w:rPr>
              <w:t>агрессия?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5"/>
              </w:tabs>
              <w:spacing w:after="0" w:line="342" w:lineRule="exact"/>
              <w:ind w:left="815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Мои</w:t>
            </w:r>
            <w:r w:rsidRPr="001A5C51">
              <w:rPr>
                <w:color w:val="auto"/>
                <w:spacing w:val="-12"/>
              </w:rPr>
              <w:t xml:space="preserve"> </w:t>
            </w:r>
            <w:r w:rsidRPr="001A5C51">
              <w:rPr>
                <w:color w:val="auto"/>
              </w:rPr>
              <w:t>проблемы.</w:t>
            </w:r>
            <w:r w:rsidRPr="001A5C51">
              <w:rPr>
                <w:color w:val="auto"/>
                <w:spacing w:val="-11"/>
              </w:rPr>
              <w:t xml:space="preserve"> </w:t>
            </w:r>
            <w:r w:rsidRPr="001A5C51">
              <w:rPr>
                <w:color w:val="auto"/>
                <w:spacing w:val="-2"/>
              </w:rPr>
              <w:t>Обиды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5"/>
              </w:tabs>
              <w:spacing w:after="0" w:line="342" w:lineRule="exact"/>
              <w:ind w:left="815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Критика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342" w:lineRule="exact"/>
              <w:ind w:left="814" w:hanging="34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Комплименты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</w:rPr>
              <w:t>или</w:t>
            </w:r>
            <w:r w:rsidRPr="001A5C51">
              <w:rPr>
                <w:color w:val="auto"/>
                <w:spacing w:val="-12"/>
              </w:rPr>
              <w:t xml:space="preserve"> </w:t>
            </w:r>
            <w:r w:rsidRPr="001A5C51">
              <w:rPr>
                <w:color w:val="auto"/>
                <w:spacing w:val="-2"/>
              </w:rPr>
              <w:t>лесть?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342" w:lineRule="exact"/>
              <w:ind w:left="814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Умение</w:t>
            </w:r>
            <w:r w:rsidRPr="001A5C51">
              <w:rPr>
                <w:color w:val="auto"/>
                <w:spacing w:val="-10"/>
              </w:rPr>
              <w:t xml:space="preserve"> </w:t>
            </w:r>
            <w:r w:rsidRPr="001A5C51">
              <w:rPr>
                <w:color w:val="auto"/>
              </w:rPr>
              <w:t>вести</w:t>
            </w:r>
            <w:r w:rsidRPr="001A5C51">
              <w:rPr>
                <w:color w:val="auto"/>
                <w:spacing w:val="-10"/>
              </w:rPr>
              <w:t xml:space="preserve"> </w:t>
            </w:r>
            <w:r w:rsidRPr="001A5C51">
              <w:rPr>
                <w:color w:val="auto"/>
                <w:spacing w:val="-2"/>
              </w:rPr>
              <w:t>беседу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342" w:lineRule="exact"/>
              <w:ind w:left="814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Телефонный</w:t>
            </w:r>
            <w:r w:rsidRPr="001A5C51">
              <w:rPr>
                <w:color w:val="auto"/>
                <w:spacing w:val="1"/>
              </w:rPr>
              <w:t xml:space="preserve"> </w:t>
            </w:r>
            <w:r w:rsidRPr="001A5C51">
              <w:rPr>
                <w:color w:val="auto"/>
                <w:spacing w:val="-2"/>
              </w:rPr>
              <w:t>разговор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342" w:lineRule="exact"/>
              <w:ind w:left="814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Круг</w:t>
            </w:r>
            <w:r w:rsidRPr="001A5C51">
              <w:rPr>
                <w:color w:val="auto"/>
                <w:spacing w:val="-7"/>
              </w:rPr>
              <w:t xml:space="preserve"> </w:t>
            </w:r>
            <w:r w:rsidRPr="001A5C51">
              <w:rPr>
                <w:color w:val="auto"/>
                <w:spacing w:val="-2"/>
              </w:rPr>
              <w:t>общения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4"/>
              </w:tabs>
              <w:spacing w:after="0" w:line="342" w:lineRule="exact"/>
              <w:ind w:left="814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Мои</w:t>
            </w:r>
            <w:r w:rsidRPr="001A5C51">
              <w:rPr>
                <w:color w:val="auto"/>
                <w:spacing w:val="-7"/>
              </w:rPr>
              <w:t xml:space="preserve"> </w:t>
            </w:r>
            <w:r w:rsidRPr="001A5C51">
              <w:rPr>
                <w:color w:val="auto"/>
              </w:rPr>
              <w:t>чувства</w:t>
            </w:r>
            <w:r w:rsidRPr="001A5C51">
              <w:rPr>
                <w:color w:val="auto"/>
                <w:spacing w:val="-8"/>
              </w:rPr>
              <w:t xml:space="preserve"> </w:t>
            </w:r>
            <w:r w:rsidRPr="001A5C51">
              <w:rPr>
                <w:color w:val="auto"/>
              </w:rPr>
              <w:t>в</w:t>
            </w:r>
            <w:r w:rsidRPr="001A5C51">
              <w:rPr>
                <w:color w:val="auto"/>
                <w:spacing w:val="-6"/>
              </w:rPr>
              <w:t xml:space="preserve"> </w:t>
            </w:r>
            <w:r w:rsidRPr="001A5C51">
              <w:rPr>
                <w:color w:val="auto"/>
                <w:spacing w:val="-2"/>
              </w:rPr>
              <w:t>конфликте</w:t>
            </w:r>
          </w:p>
          <w:p w:rsidR="001A5C51" w:rsidRPr="001A5C51" w:rsidRDefault="001A5C51" w:rsidP="001A5C51">
            <w:pPr>
              <w:numPr>
                <w:ilvl w:val="0"/>
                <w:numId w:val="8"/>
              </w:numPr>
              <w:tabs>
                <w:tab w:val="left" w:pos="813"/>
              </w:tabs>
              <w:spacing w:after="0" w:line="342" w:lineRule="exact"/>
              <w:ind w:left="813" w:hanging="34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Техника</w:t>
            </w:r>
            <w:r w:rsidRPr="001A5C51">
              <w:rPr>
                <w:color w:val="auto"/>
                <w:spacing w:val="-16"/>
              </w:rPr>
              <w:t xml:space="preserve"> </w:t>
            </w:r>
            <w:r w:rsidRPr="001A5C51">
              <w:rPr>
                <w:color w:val="auto"/>
              </w:rPr>
              <w:t>Я-</w:t>
            </w:r>
            <w:r w:rsidRPr="001A5C51">
              <w:rPr>
                <w:color w:val="auto"/>
                <w:spacing w:val="-2"/>
              </w:rPr>
              <w:t>высказываний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</w:rPr>
            </w:pPr>
          </w:p>
        </w:tc>
        <w:tc>
          <w:tcPr>
            <w:tcW w:w="8442" w:type="dxa"/>
          </w:tcPr>
          <w:p w:rsidR="001A5C51" w:rsidRPr="003573F1" w:rsidRDefault="001A5C51" w:rsidP="001A5C51">
            <w:pPr>
              <w:spacing w:before="1" w:after="0" w:line="240" w:lineRule="auto"/>
              <w:ind w:left="108" w:right="2874" w:firstLine="0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Формирование</w:t>
            </w:r>
            <w:r w:rsidRPr="003573F1">
              <w:rPr>
                <w:color w:val="auto"/>
                <w:spacing w:val="-1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нравственных</w:t>
            </w:r>
            <w:r w:rsidRPr="003573F1">
              <w:rPr>
                <w:color w:val="auto"/>
                <w:spacing w:val="-1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представлений. Примеры упражнений: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710"/>
              </w:tabs>
              <w:spacing w:after="0" w:line="240" w:lineRule="auto"/>
              <w:ind w:right="95" w:firstLine="324"/>
              <w:jc w:val="left"/>
              <w:rPr>
                <w:color w:val="auto"/>
              </w:rPr>
            </w:pPr>
            <w:r w:rsidRPr="003573F1">
              <w:rPr>
                <w:color w:val="auto"/>
                <w:lang w:val="ru-RU"/>
              </w:rPr>
              <w:t xml:space="preserve">Какого человека мы называем «сильной личностью»? Что значит быть уверенным человеком? Какое поведение мы называем неуверенным? Какое поведение можно назвать агрессивным? </w:t>
            </w:r>
            <w:r w:rsidRPr="001A5C51">
              <w:rPr>
                <w:color w:val="auto"/>
              </w:rPr>
              <w:t>Можно ли назвать уверенным агрессивное поведение?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710"/>
              </w:tabs>
              <w:spacing w:after="0" w:line="342" w:lineRule="exact"/>
              <w:ind w:left="710" w:hanging="241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«Ответь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  <w:spacing w:val="-2"/>
              </w:rPr>
              <w:t>уверенно»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780"/>
              </w:tabs>
              <w:spacing w:after="0" w:line="342" w:lineRule="exact"/>
              <w:ind w:left="780" w:hanging="311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«Зубы</w:t>
            </w:r>
            <w:r w:rsidRPr="001A5C51">
              <w:rPr>
                <w:color w:val="auto"/>
                <w:spacing w:val="-7"/>
              </w:rPr>
              <w:t xml:space="preserve"> </w:t>
            </w:r>
            <w:r w:rsidRPr="001A5C51">
              <w:rPr>
                <w:color w:val="auto"/>
              </w:rPr>
              <w:t>и</w:t>
            </w:r>
            <w:r w:rsidRPr="001A5C51">
              <w:rPr>
                <w:color w:val="auto"/>
                <w:spacing w:val="-5"/>
              </w:rPr>
              <w:t xml:space="preserve"> </w:t>
            </w:r>
            <w:r w:rsidRPr="001A5C51">
              <w:rPr>
                <w:color w:val="auto"/>
                <w:spacing w:val="-2"/>
              </w:rPr>
              <w:t>мясо».</w:t>
            </w:r>
          </w:p>
          <w:p w:rsidR="001A5C51" w:rsidRPr="003573F1" w:rsidRDefault="001A5C51" w:rsidP="001A5C51">
            <w:pPr>
              <w:numPr>
                <w:ilvl w:val="0"/>
                <w:numId w:val="7"/>
              </w:numPr>
              <w:tabs>
                <w:tab w:val="left" w:pos="816"/>
              </w:tabs>
              <w:spacing w:after="0" w:line="342" w:lineRule="exact"/>
              <w:ind w:left="816" w:hanging="347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Нарисуй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символическое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изображение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«Вера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себя».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16"/>
              </w:tabs>
              <w:spacing w:after="0" w:line="342" w:lineRule="exact"/>
              <w:ind w:left="816" w:hanging="34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Конструктивная</w:t>
            </w:r>
            <w:r w:rsidRPr="001A5C51">
              <w:rPr>
                <w:color w:val="auto"/>
                <w:spacing w:val="-17"/>
              </w:rPr>
              <w:t xml:space="preserve"> </w:t>
            </w:r>
            <w:r w:rsidRPr="001A5C51">
              <w:rPr>
                <w:color w:val="auto"/>
              </w:rPr>
              <w:t>и</w:t>
            </w:r>
            <w:r w:rsidRPr="001A5C51">
              <w:rPr>
                <w:color w:val="auto"/>
                <w:spacing w:val="-16"/>
              </w:rPr>
              <w:t xml:space="preserve"> </w:t>
            </w:r>
            <w:r w:rsidRPr="001A5C51">
              <w:rPr>
                <w:color w:val="auto"/>
              </w:rPr>
              <w:t>деструктивная</w:t>
            </w:r>
            <w:r w:rsidRPr="001A5C51">
              <w:rPr>
                <w:color w:val="auto"/>
                <w:spacing w:val="-16"/>
              </w:rPr>
              <w:t xml:space="preserve"> </w:t>
            </w:r>
            <w:r w:rsidRPr="001A5C51">
              <w:rPr>
                <w:color w:val="auto"/>
                <w:spacing w:val="-2"/>
              </w:rPr>
              <w:t>агрессия</w:t>
            </w:r>
          </w:p>
          <w:p w:rsidR="001A5C51" w:rsidRPr="003573F1" w:rsidRDefault="001A5C51" w:rsidP="001A5C51">
            <w:pPr>
              <w:numPr>
                <w:ilvl w:val="0"/>
                <w:numId w:val="7"/>
              </w:numPr>
              <w:tabs>
                <w:tab w:val="left" w:pos="815"/>
              </w:tabs>
              <w:spacing w:after="0" w:line="240" w:lineRule="auto"/>
              <w:ind w:left="144" w:right="94" w:firstLine="324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Обучение способам снятия агрессии: дыхательные упражнения, комкать и бросать бумагу, стукнуть кулаком по столу, натянуть и отпустить резинку и др.</w:t>
            </w:r>
          </w:p>
          <w:p w:rsidR="001A5C51" w:rsidRPr="003573F1" w:rsidRDefault="001A5C51" w:rsidP="001A5C51">
            <w:pPr>
              <w:numPr>
                <w:ilvl w:val="0"/>
                <w:numId w:val="7"/>
              </w:numPr>
              <w:tabs>
                <w:tab w:val="left" w:pos="815"/>
              </w:tabs>
              <w:spacing w:after="0" w:line="240" w:lineRule="auto"/>
              <w:ind w:left="144" w:right="96" w:firstLine="324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Беседа.</w:t>
            </w:r>
            <w:r w:rsidRPr="003573F1">
              <w:rPr>
                <w:color w:val="auto"/>
                <w:spacing w:val="4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Какие у тебя существуют проблемы (трудности) в жизни и зависит ли их решение от тебя?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16"/>
              </w:tabs>
              <w:spacing w:after="0" w:line="341" w:lineRule="exact"/>
              <w:ind w:left="816" w:hanging="34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Работа</w:t>
            </w:r>
            <w:r w:rsidRPr="001A5C51">
              <w:rPr>
                <w:color w:val="auto"/>
                <w:spacing w:val="-10"/>
              </w:rPr>
              <w:t xml:space="preserve"> </w:t>
            </w:r>
            <w:r w:rsidRPr="001A5C51">
              <w:rPr>
                <w:color w:val="auto"/>
              </w:rPr>
              <w:t>с</w:t>
            </w:r>
            <w:r w:rsidRPr="001A5C51">
              <w:rPr>
                <w:color w:val="auto"/>
                <w:spacing w:val="-10"/>
              </w:rPr>
              <w:t xml:space="preserve"> </w:t>
            </w:r>
            <w:r w:rsidRPr="001A5C51">
              <w:rPr>
                <w:color w:val="auto"/>
              </w:rPr>
              <w:t>проблемной</w:t>
            </w:r>
            <w:r w:rsidRPr="001A5C51">
              <w:rPr>
                <w:color w:val="auto"/>
                <w:spacing w:val="-10"/>
              </w:rPr>
              <w:t xml:space="preserve"> </w:t>
            </w:r>
            <w:r w:rsidRPr="001A5C51">
              <w:rPr>
                <w:color w:val="auto"/>
                <w:spacing w:val="-2"/>
              </w:rPr>
              <w:t>ситуацией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16"/>
              </w:tabs>
              <w:spacing w:after="0" w:line="342" w:lineRule="exact"/>
              <w:ind w:left="816" w:hanging="34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«Диалог</w:t>
            </w:r>
            <w:r w:rsidRPr="001A5C51">
              <w:rPr>
                <w:color w:val="auto"/>
                <w:spacing w:val="-8"/>
              </w:rPr>
              <w:t xml:space="preserve"> </w:t>
            </w:r>
            <w:r w:rsidRPr="001A5C51">
              <w:rPr>
                <w:color w:val="auto"/>
              </w:rPr>
              <w:t>со</w:t>
            </w:r>
            <w:r w:rsidRPr="001A5C51">
              <w:rPr>
                <w:color w:val="auto"/>
                <w:spacing w:val="-8"/>
              </w:rPr>
              <w:t xml:space="preserve"> </w:t>
            </w:r>
            <w:r w:rsidRPr="001A5C51">
              <w:rPr>
                <w:color w:val="auto"/>
              </w:rPr>
              <w:t>своим</w:t>
            </w:r>
            <w:r w:rsidRPr="001A5C51">
              <w:rPr>
                <w:color w:val="auto"/>
                <w:spacing w:val="-8"/>
              </w:rPr>
              <w:t xml:space="preserve"> </w:t>
            </w:r>
            <w:r w:rsidRPr="001A5C51">
              <w:rPr>
                <w:color w:val="auto"/>
                <w:spacing w:val="-2"/>
              </w:rPr>
              <w:t>мозгом»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5"/>
              </w:tabs>
              <w:spacing w:after="0" w:line="342" w:lineRule="exact"/>
              <w:ind w:left="885" w:hanging="41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«Я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</w:rPr>
              <w:t>обижаюсь,</w:t>
            </w:r>
            <w:r w:rsidRPr="001A5C51">
              <w:rPr>
                <w:color w:val="auto"/>
                <w:spacing w:val="-12"/>
              </w:rPr>
              <w:t xml:space="preserve"> </w:t>
            </w:r>
            <w:r w:rsidRPr="001A5C51">
              <w:rPr>
                <w:color w:val="auto"/>
              </w:rPr>
              <w:t>когда…».</w:t>
            </w:r>
            <w:r w:rsidRPr="001A5C51">
              <w:rPr>
                <w:color w:val="auto"/>
                <w:spacing w:val="-12"/>
              </w:rPr>
              <w:t xml:space="preserve"> </w:t>
            </w:r>
            <w:r w:rsidRPr="001A5C51">
              <w:rPr>
                <w:color w:val="auto"/>
              </w:rPr>
              <w:t>Продолжи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  <w:spacing w:val="-2"/>
              </w:rPr>
              <w:t>предложение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5"/>
              </w:tabs>
              <w:spacing w:after="0" w:line="342" w:lineRule="exact"/>
              <w:ind w:left="885" w:hanging="41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«Копилка</w:t>
            </w:r>
            <w:r w:rsidRPr="001A5C51">
              <w:rPr>
                <w:color w:val="auto"/>
                <w:spacing w:val="-15"/>
              </w:rPr>
              <w:t xml:space="preserve"> </w:t>
            </w:r>
            <w:r w:rsidRPr="001A5C51">
              <w:rPr>
                <w:color w:val="auto"/>
                <w:spacing w:val="-2"/>
              </w:rPr>
              <w:t>обид»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5"/>
              </w:tabs>
              <w:spacing w:after="0" w:line="342" w:lineRule="exact"/>
              <w:ind w:left="885" w:hanging="41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«Рисуем</w:t>
            </w:r>
            <w:r w:rsidRPr="001A5C51">
              <w:rPr>
                <w:color w:val="auto"/>
                <w:spacing w:val="-13"/>
              </w:rPr>
              <w:t xml:space="preserve"> </w:t>
            </w:r>
            <w:r w:rsidRPr="001A5C51">
              <w:rPr>
                <w:color w:val="auto"/>
                <w:spacing w:val="-2"/>
              </w:rPr>
              <w:t>обиду»</w:t>
            </w:r>
          </w:p>
          <w:p w:rsidR="001A5C51" w:rsidRPr="003573F1" w:rsidRDefault="001A5C51" w:rsidP="001A5C51">
            <w:pPr>
              <w:numPr>
                <w:ilvl w:val="0"/>
                <w:numId w:val="7"/>
              </w:numPr>
              <w:tabs>
                <w:tab w:val="left" w:pos="815"/>
              </w:tabs>
              <w:spacing w:after="0" w:line="342" w:lineRule="exact"/>
              <w:ind w:left="815" w:hanging="348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Беседа.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что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больше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всего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обижаются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люди.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5"/>
              </w:tabs>
              <w:spacing w:after="0" w:line="342" w:lineRule="exact"/>
              <w:ind w:left="885" w:hanging="41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«Что</w:t>
            </w:r>
            <w:r w:rsidRPr="001A5C51">
              <w:rPr>
                <w:color w:val="auto"/>
                <w:spacing w:val="-9"/>
              </w:rPr>
              <w:t xml:space="preserve"> </w:t>
            </w:r>
            <w:r w:rsidRPr="001A5C51">
              <w:rPr>
                <w:color w:val="auto"/>
              </w:rPr>
              <w:t>звучит</w:t>
            </w:r>
            <w:r w:rsidRPr="001A5C51">
              <w:rPr>
                <w:color w:val="auto"/>
                <w:spacing w:val="-9"/>
              </w:rPr>
              <w:t xml:space="preserve"> </w:t>
            </w:r>
            <w:r w:rsidRPr="001A5C51">
              <w:rPr>
                <w:color w:val="auto"/>
                <w:spacing w:val="-2"/>
              </w:rPr>
              <w:t>обидно?»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4"/>
              </w:tabs>
              <w:spacing w:after="0" w:line="342" w:lineRule="exact"/>
              <w:ind w:left="884" w:hanging="417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«Я-сообщения».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14"/>
              </w:tabs>
              <w:spacing w:after="0" w:line="342" w:lineRule="exact"/>
              <w:ind w:left="814" w:hanging="347"/>
              <w:jc w:val="left"/>
              <w:rPr>
                <w:color w:val="auto"/>
              </w:rPr>
            </w:pPr>
            <w:r w:rsidRPr="003573F1">
              <w:rPr>
                <w:color w:val="auto"/>
                <w:lang w:val="ru-RU"/>
              </w:rPr>
              <w:t>Слышал</w:t>
            </w:r>
            <w:r w:rsidRPr="003573F1">
              <w:rPr>
                <w:color w:val="auto"/>
                <w:spacing w:val="57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ли</w:t>
            </w:r>
            <w:r w:rsidRPr="003573F1">
              <w:rPr>
                <w:color w:val="auto"/>
                <w:spacing w:val="56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ты</w:t>
            </w:r>
            <w:r w:rsidRPr="003573F1">
              <w:rPr>
                <w:color w:val="auto"/>
                <w:spacing w:val="56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слово</w:t>
            </w:r>
            <w:r w:rsidRPr="003573F1">
              <w:rPr>
                <w:color w:val="auto"/>
                <w:spacing w:val="56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«комплимент?</w:t>
            </w:r>
            <w:r w:rsidRPr="003573F1">
              <w:rPr>
                <w:color w:val="auto"/>
                <w:spacing w:val="57"/>
                <w:w w:val="150"/>
                <w:lang w:val="ru-RU"/>
              </w:rPr>
              <w:t xml:space="preserve"> </w:t>
            </w:r>
            <w:r w:rsidRPr="001A5C51">
              <w:rPr>
                <w:color w:val="auto"/>
              </w:rPr>
              <w:t>Знаешь</w:t>
            </w:r>
            <w:r w:rsidRPr="001A5C51">
              <w:rPr>
                <w:color w:val="auto"/>
                <w:spacing w:val="56"/>
                <w:w w:val="150"/>
              </w:rPr>
              <w:t xml:space="preserve"> </w:t>
            </w:r>
            <w:r w:rsidRPr="001A5C51">
              <w:rPr>
                <w:color w:val="auto"/>
              </w:rPr>
              <w:t>ли</w:t>
            </w:r>
            <w:r w:rsidRPr="001A5C51">
              <w:rPr>
                <w:color w:val="auto"/>
                <w:spacing w:val="56"/>
                <w:w w:val="150"/>
              </w:rPr>
              <w:t xml:space="preserve"> </w:t>
            </w:r>
            <w:r w:rsidRPr="001A5C51">
              <w:rPr>
                <w:color w:val="auto"/>
              </w:rPr>
              <w:t>ты</w:t>
            </w:r>
            <w:r w:rsidRPr="001A5C51">
              <w:rPr>
                <w:color w:val="auto"/>
                <w:spacing w:val="57"/>
                <w:w w:val="150"/>
              </w:rPr>
              <w:t xml:space="preserve"> </w:t>
            </w:r>
            <w:r w:rsidRPr="001A5C51">
              <w:rPr>
                <w:color w:val="auto"/>
                <w:spacing w:val="-2"/>
              </w:rPr>
              <w:t>слово</w:t>
            </w:r>
          </w:p>
          <w:p w:rsidR="001A5C51" w:rsidRPr="003573F1" w:rsidRDefault="001A5C51" w:rsidP="001A5C51">
            <w:pPr>
              <w:spacing w:after="0" w:line="321" w:lineRule="exact"/>
              <w:ind w:left="143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«лесть»?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чем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отличие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комплимента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лести?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14"/>
              </w:tabs>
              <w:spacing w:after="0" w:line="240" w:lineRule="auto"/>
              <w:ind w:left="814" w:hanging="34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«Скажи</w:t>
            </w:r>
            <w:r w:rsidRPr="001A5C51">
              <w:rPr>
                <w:color w:val="auto"/>
                <w:spacing w:val="-12"/>
              </w:rPr>
              <w:t xml:space="preserve"> </w:t>
            </w:r>
            <w:r w:rsidRPr="001A5C51">
              <w:rPr>
                <w:color w:val="auto"/>
                <w:spacing w:val="-2"/>
              </w:rPr>
              <w:t>комплимент»</w:t>
            </w:r>
          </w:p>
          <w:p w:rsidR="001A5C51" w:rsidRPr="001A5C51" w:rsidRDefault="001A5C51" w:rsidP="001A5C51">
            <w:pPr>
              <w:numPr>
                <w:ilvl w:val="0"/>
                <w:numId w:val="7"/>
              </w:numPr>
              <w:tabs>
                <w:tab w:val="left" w:pos="886"/>
              </w:tabs>
              <w:spacing w:after="0" w:line="322" w:lineRule="exact"/>
              <w:ind w:left="886" w:hanging="418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«Словарик</w:t>
            </w:r>
            <w:r w:rsidRPr="001A5C51">
              <w:rPr>
                <w:color w:val="auto"/>
                <w:spacing w:val="-17"/>
              </w:rPr>
              <w:t xml:space="preserve"> </w:t>
            </w:r>
            <w:r w:rsidRPr="001A5C51">
              <w:rPr>
                <w:color w:val="auto"/>
                <w:spacing w:val="-2"/>
              </w:rPr>
              <w:t>комплиментов»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22" w:lineRule="exact"/>
        <w:ind w:left="108" w:firstLine="0"/>
        <w:jc w:val="left"/>
        <w:rPr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1A5C51" w:rsidRPr="001A5C51" w:rsidRDefault="001A5C51" w:rsidP="001A5C5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41"/>
        <w:gridCol w:w="4394"/>
        <w:gridCol w:w="1132"/>
        <w:gridCol w:w="8442"/>
      </w:tblGrid>
      <w:tr w:rsidR="001A5C51" w:rsidRPr="001A5C51" w:rsidTr="001A5C51">
        <w:trPr>
          <w:trHeight w:val="7828"/>
        </w:trPr>
        <w:tc>
          <w:tcPr>
            <w:tcW w:w="815" w:type="dxa"/>
            <w:gridSpan w:val="2"/>
          </w:tcPr>
          <w:p w:rsidR="001A5C51" w:rsidRPr="001A5C5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</w:rPr>
            </w:pPr>
          </w:p>
        </w:tc>
        <w:tc>
          <w:tcPr>
            <w:tcW w:w="4394" w:type="dxa"/>
          </w:tcPr>
          <w:p w:rsidR="001A5C51" w:rsidRPr="001A5C5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</w:rPr>
            </w:pP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after="0" w:line="240" w:lineRule="auto"/>
              <w:ind w:left="0" w:firstLine="0"/>
              <w:jc w:val="left"/>
              <w:rPr>
                <w:color w:val="auto"/>
                <w:sz w:val="26"/>
              </w:rPr>
            </w:pPr>
          </w:p>
        </w:tc>
        <w:tc>
          <w:tcPr>
            <w:tcW w:w="8442" w:type="dxa"/>
          </w:tcPr>
          <w:p w:rsidR="001A5C51" w:rsidRPr="001A5C51" w:rsidRDefault="001A5C51" w:rsidP="001A5C51">
            <w:pPr>
              <w:numPr>
                <w:ilvl w:val="0"/>
                <w:numId w:val="6"/>
              </w:numPr>
              <w:tabs>
                <w:tab w:val="left" w:pos="817"/>
              </w:tabs>
              <w:spacing w:before="1" w:after="0" w:line="240" w:lineRule="auto"/>
              <w:ind w:right="93" w:firstLine="324"/>
              <w:jc w:val="left"/>
              <w:rPr>
                <w:color w:val="auto"/>
              </w:rPr>
            </w:pPr>
            <w:r w:rsidRPr="003573F1">
              <w:rPr>
                <w:color w:val="auto"/>
                <w:lang w:val="ru-RU"/>
              </w:rPr>
              <w:t>Что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ты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понимаешь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под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словом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«беседа»?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Какие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 xml:space="preserve">правила ведения беседы ты знаешь? </w:t>
            </w:r>
            <w:r w:rsidRPr="001A5C51">
              <w:rPr>
                <w:color w:val="auto"/>
              </w:rPr>
              <w:t>С кем ты чаще всего беседуешь?</w:t>
            </w:r>
          </w:p>
          <w:p w:rsidR="001A5C51" w:rsidRPr="003573F1" w:rsidRDefault="001A5C51" w:rsidP="001A5C51">
            <w:pPr>
              <w:numPr>
                <w:ilvl w:val="0"/>
                <w:numId w:val="6"/>
              </w:numPr>
              <w:tabs>
                <w:tab w:val="left" w:pos="817"/>
              </w:tabs>
              <w:spacing w:after="0" w:line="240" w:lineRule="auto"/>
              <w:ind w:left="109" w:right="93" w:firstLine="36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Беседа.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чего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придумали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телефон?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Какие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ты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знаешь</w:t>
            </w:r>
            <w:r w:rsidRPr="003573F1">
              <w:rPr>
                <w:color w:val="auto"/>
                <w:spacing w:val="8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правила ведения телефонных разговоров?</w:t>
            </w:r>
          </w:p>
          <w:p w:rsidR="001A5C51" w:rsidRPr="001A5C51" w:rsidRDefault="001A5C51" w:rsidP="001A5C51">
            <w:pPr>
              <w:numPr>
                <w:ilvl w:val="0"/>
                <w:numId w:val="6"/>
              </w:numPr>
              <w:tabs>
                <w:tab w:val="left" w:pos="817"/>
              </w:tabs>
              <w:spacing w:after="0" w:line="341" w:lineRule="exact"/>
              <w:ind w:left="817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Игра</w:t>
            </w:r>
            <w:r w:rsidRPr="001A5C51">
              <w:rPr>
                <w:color w:val="auto"/>
                <w:spacing w:val="-8"/>
              </w:rPr>
              <w:t xml:space="preserve"> </w:t>
            </w:r>
            <w:r w:rsidRPr="001A5C51">
              <w:rPr>
                <w:color w:val="auto"/>
                <w:spacing w:val="-2"/>
              </w:rPr>
              <w:t>«Поговорим»:</w:t>
            </w:r>
          </w:p>
          <w:p w:rsidR="001A5C51" w:rsidRPr="003573F1" w:rsidRDefault="001A5C51" w:rsidP="001A5C51">
            <w:pPr>
              <w:spacing w:after="0" w:line="240" w:lineRule="auto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-ты звонишь по номеру «скорой помощи» и вызываешь скорую для заболевшей бабушки;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-звонишь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другу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спрашиваешь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домашнее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задание;</w:t>
            </w:r>
          </w:p>
          <w:p w:rsidR="001A5C51" w:rsidRPr="003573F1" w:rsidRDefault="001A5C51" w:rsidP="001A5C51">
            <w:pPr>
              <w:tabs>
                <w:tab w:val="left" w:pos="1835"/>
                <w:tab w:val="left" w:pos="2356"/>
                <w:tab w:val="left" w:pos="3414"/>
                <w:tab w:val="left" w:pos="4610"/>
                <w:tab w:val="left" w:pos="5117"/>
                <w:tab w:val="left" w:pos="6050"/>
                <w:tab w:val="left" w:pos="7599"/>
              </w:tabs>
              <w:spacing w:after="0" w:line="240" w:lineRule="auto"/>
              <w:ind w:left="469" w:right="94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spacing w:val="-2"/>
                <w:lang w:val="ru-RU"/>
              </w:rPr>
              <w:t>-звонишь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6"/>
                <w:lang w:val="ru-RU"/>
              </w:rPr>
              <w:t>на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работу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кому-то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6"/>
                <w:lang w:val="ru-RU"/>
              </w:rPr>
              <w:t>из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4"/>
                <w:lang w:val="ru-RU"/>
              </w:rPr>
              <w:t>своих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родителей,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 xml:space="preserve">чтобы </w:t>
            </w:r>
            <w:r w:rsidRPr="003573F1">
              <w:rPr>
                <w:color w:val="auto"/>
                <w:lang w:val="ru-RU"/>
              </w:rPr>
              <w:t>попросить разрешения сходить в кино;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-тебе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звонят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ошибаются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номером;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-тебе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звонят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просят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телефону</w:t>
            </w:r>
            <w:r w:rsidRPr="003573F1">
              <w:rPr>
                <w:color w:val="auto"/>
                <w:spacing w:val="-6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взрослых,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но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их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нет</w:t>
            </w:r>
            <w:r w:rsidRPr="003573F1">
              <w:rPr>
                <w:color w:val="auto"/>
                <w:spacing w:val="-7"/>
                <w:lang w:val="ru-RU"/>
              </w:rPr>
              <w:t xml:space="preserve"> </w:t>
            </w:r>
            <w:r w:rsidRPr="003573F1">
              <w:rPr>
                <w:color w:val="auto"/>
                <w:spacing w:val="-4"/>
                <w:lang w:val="ru-RU"/>
              </w:rPr>
              <w:t>дома</w:t>
            </w:r>
          </w:p>
          <w:p w:rsidR="001A5C51" w:rsidRPr="001A5C51" w:rsidRDefault="001A5C51" w:rsidP="001A5C51">
            <w:pPr>
              <w:numPr>
                <w:ilvl w:val="0"/>
                <w:numId w:val="6"/>
              </w:numPr>
              <w:tabs>
                <w:tab w:val="left" w:pos="817"/>
              </w:tabs>
              <w:spacing w:after="0" w:line="240" w:lineRule="auto"/>
              <w:ind w:left="817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Обсуждение:</w:t>
            </w:r>
          </w:p>
          <w:p w:rsidR="001A5C51" w:rsidRPr="003573F1" w:rsidRDefault="001A5C51" w:rsidP="001A5C51">
            <w:pPr>
              <w:tabs>
                <w:tab w:val="left" w:pos="1004"/>
                <w:tab w:val="left" w:pos="1975"/>
                <w:tab w:val="left" w:pos="2988"/>
                <w:tab w:val="left" w:pos="4279"/>
                <w:tab w:val="left" w:pos="4832"/>
                <w:tab w:val="left" w:pos="5416"/>
                <w:tab w:val="left" w:pos="6802"/>
                <w:tab w:val="left" w:pos="8044"/>
              </w:tabs>
              <w:spacing w:after="0" w:line="240" w:lineRule="auto"/>
              <w:ind w:left="469" w:right="95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spacing w:val="-6"/>
                <w:lang w:val="ru-RU"/>
              </w:rPr>
              <w:t>-в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какое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4"/>
                <w:lang w:val="ru-RU"/>
              </w:rPr>
              <w:t>время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принято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6"/>
                <w:lang w:val="ru-RU"/>
              </w:rPr>
              <w:t>(и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6"/>
                <w:lang w:val="ru-RU"/>
              </w:rPr>
              <w:t>не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принято)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звонить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6"/>
                <w:lang w:val="ru-RU"/>
              </w:rPr>
              <w:t xml:space="preserve">по </w:t>
            </w:r>
            <w:r w:rsidRPr="003573F1">
              <w:rPr>
                <w:color w:val="auto"/>
                <w:lang w:val="ru-RU"/>
              </w:rPr>
              <w:t>телефону(утром и вечером);</w:t>
            </w:r>
          </w:p>
          <w:p w:rsidR="001A5C51" w:rsidRPr="003573F1" w:rsidRDefault="001A5C51" w:rsidP="001A5C51">
            <w:pPr>
              <w:spacing w:after="0" w:line="321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-как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здороваться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телефону?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-как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принимать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звонок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начинать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ответ?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-в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чем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разница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между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деловыми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звонками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8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личными?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-кто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заканчивает</w:t>
            </w:r>
            <w:r w:rsidRPr="003573F1">
              <w:rPr>
                <w:color w:val="auto"/>
                <w:spacing w:val="-9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разговор</w:t>
            </w:r>
            <w:r w:rsidRPr="003573F1">
              <w:rPr>
                <w:color w:val="auto"/>
                <w:spacing w:val="-1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когда?</w:t>
            </w:r>
          </w:p>
          <w:p w:rsidR="001A5C51" w:rsidRPr="003573F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-сколько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по</w:t>
            </w:r>
            <w:r w:rsidRPr="003573F1">
              <w:rPr>
                <w:color w:val="auto"/>
                <w:spacing w:val="-11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времени</w:t>
            </w:r>
            <w:r w:rsidRPr="003573F1">
              <w:rPr>
                <w:color w:val="auto"/>
                <w:spacing w:val="-13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длятся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телефонные</w:t>
            </w:r>
            <w:r w:rsidRPr="003573F1">
              <w:rPr>
                <w:color w:val="auto"/>
                <w:spacing w:val="-12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разговоры?</w:t>
            </w:r>
          </w:p>
          <w:p w:rsidR="001A5C51" w:rsidRPr="003573F1" w:rsidRDefault="001A5C51" w:rsidP="001A5C51">
            <w:pPr>
              <w:spacing w:before="1" w:after="0" w:line="322" w:lineRule="exact"/>
              <w:ind w:left="469" w:firstLine="0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lang w:val="ru-RU"/>
              </w:rPr>
              <w:t>-как</w:t>
            </w:r>
            <w:r w:rsidRPr="003573F1">
              <w:rPr>
                <w:color w:val="auto"/>
                <w:spacing w:val="45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</w:t>
            </w:r>
            <w:r w:rsidRPr="003573F1">
              <w:rPr>
                <w:color w:val="auto"/>
                <w:spacing w:val="47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когда</w:t>
            </w:r>
            <w:r w:rsidRPr="003573F1">
              <w:rPr>
                <w:color w:val="auto"/>
                <w:spacing w:val="45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использовать</w:t>
            </w:r>
            <w:r w:rsidRPr="003573F1">
              <w:rPr>
                <w:color w:val="auto"/>
                <w:spacing w:val="47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для</w:t>
            </w:r>
            <w:r w:rsidRPr="003573F1">
              <w:rPr>
                <w:color w:val="auto"/>
                <w:spacing w:val="45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телефонных</w:t>
            </w:r>
            <w:r w:rsidRPr="003573F1">
              <w:rPr>
                <w:color w:val="auto"/>
                <w:spacing w:val="46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lang w:val="ru-RU"/>
              </w:rPr>
              <w:t>разговоров</w:t>
            </w:r>
            <w:r w:rsidRPr="003573F1">
              <w:rPr>
                <w:color w:val="auto"/>
                <w:spacing w:val="46"/>
                <w:w w:val="150"/>
                <w:lang w:val="ru-RU"/>
              </w:rPr>
              <w:t xml:space="preserve"> </w:t>
            </w:r>
            <w:r w:rsidRPr="003573F1">
              <w:rPr>
                <w:color w:val="auto"/>
                <w:spacing w:val="-2"/>
                <w:lang w:val="ru-RU"/>
              </w:rPr>
              <w:t>слова</w:t>
            </w:r>
          </w:p>
          <w:p w:rsidR="001A5C51" w:rsidRPr="001A5C51" w:rsidRDefault="001A5C51" w:rsidP="001A5C51">
            <w:pPr>
              <w:spacing w:after="0" w:line="322" w:lineRule="exact"/>
              <w:ind w:left="469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«извините»,</w:t>
            </w:r>
            <w:r w:rsidRPr="001A5C51">
              <w:rPr>
                <w:color w:val="auto"/>
                <w:spacing w:val="3"/>
              </w:rPr>
              <w:t xml:space="preserve"> </w:t>
            </w:r>
            <w:r w:rsidRPr="001A5C51">
              <w:rPr>
                <w:color w:val="auto"/>
                <w:spacing w:val="-2"/>
              </w:rPr>
              <w:t>«пожалуйста»,</w:t>
            </w:r>
            <w:r w:rsidRPr="001A5C51">
              <w:rPr>
                <w:color w:val="auto"/>
                <w:spacing w:val="4"/>
              </w:rPr>
              <w:t xml:space="preserve"> </w:t>
            </w:r>
            <w:r w:rsidRPr="001A5C51">
              <w:rPr>
                <w:color w:val="auto"/>
                <w:spacing w:val="-2"/>
              </w:rPr>
              <w:t>«спасибо»</w:t>
            </w:r>
          </w:p>
          <w:p w:rsidR="001A5C51" w:rsidRPr="003573F1" w:rsidRDefault="001A5C51" w:rsidP="001A5C51">
            <w:pPr>
              <w:numPr>
                <w:ilvl w:val="0"/>
                <w:numId w:val="6"/>
              </w:numPr>
              <w:tabs>
                <w:tab w:val="left" w:pos="817"/>
                <w:tab w:val="left" w:pos="2557"/>
                <w:tab w:val="left" w:pos="3749"/>
                <w:tab w:val="left" w:pos="4676"/>
                <w:tab w:val="left" w:pos="5576"/>
                <w:tab w:val="left" w:pos="7066"/>
              </w:tabs>
              <w:spacing w:after="0" w:line="322" w:lineRule="exact"/>
              <w:ind w:right="94" w:firstLine="324"/>
              <w:jc w:val="left"/>
              <w:rPr>
                <w:color w:val="auto"/>
                <w:lang w:val="ru-RU"/>
              </w:rPr>
            </w:pPr>
            <w:r w:rsidRPr="003573F1">
              <w:rPr>
                <w:color w:val="auto"/>
                <w:spacing w:val="-2"/>
                <w:lang w:val="ru-RU"/>
              </w:rPr>
              <w:t>Графическая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беседа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4"/>
                <w:lang w:val="ru-RU"/>
              </w:rPr>
              <w:t>«Круг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моего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>общения»-</w:t>
            </w:r>
            <w:r w:rsidRPr="003573F1">
              <w:rPr>
                <w:color w:val="auto"/>
                <w:lang w:val="ru-RU"/>
              </w:rPr>
              <w:tab/>
            </w:r>
            <w:r w:rsidRPr="003573F1">
              <w:rPr>
                <w:color w:val="auto"/>
                <w:spacing w:val="-2"/>
                <w:lang w:val="ru-RU"/>
              </w:rPr>
              <w:t xml:space="preserve">выявление </w:t>
            </w:r>
            <w:r w:rsidRPr="003573F1">
              <w:rPr>
                <w:color w:val="auto"/>
                <w:lang w:val="ru-RU"/>
              </w:rPr>
              <w:t>конфликтов в общении с окружающими.</w:t>
            </w:r>
          </w:p>
        </w:tc>
      </w:tr>
      <w:tr w:rsidR="001A5C51" w:rsidRPr="001A5C51" w:rsidTr="001A5C51">
        <w:trPr>
          <w:trHeight w:val="321"/>
        </w:trPr>
        <w:tc>
          <w:tcPr>
            <w:tcW w:w="14783" w:type="dxa"/>
            <w:gridSpan w:val="5"/>
          </w:tcPr>
          <w:p w:rsidR="001A5C51" w:rsidRPr="001A5C51" w:rsidRDefault="001A5C51" w:rsidP="001A5C51">
            <w:pPr>
              <w:spacing w:after="0" w:line="301" w:lineRule="exact"/>
              <w:ind w:left="11" w:firstLine="0"/>
              <w:jc w:val="center"/>
              <w:rPr>
                <w:b/>
                <w:color w:val="auto"/>
              </w:rPr>
            </w:pPr>
            <w:r w:rsidRPr="001A5C51">
              <w:rPr>
                <w:b/>
                <w:color w:val="auto"/>
              </w:rPr>
              <w:t>Раздел</w:t>
            </w:r>
            <w:r w:rsidRPr="001A5C51">
              <w:rPr>
                <w:b/>
                <w:color w:val="auto"/>
                <w:spacing w:val="-10"/>
              </w:rPr>
              <w:t xml:space="preserve"> </w:t>
            </w:r>
            <w:r w:rsidRPr="001A5C51">
              <w:rPr>
                <w:b/>
                <w:color w:val="auto"/>
              </w:rPr>
              <w:t>5.</w:t>
            </w:r>
            <w:r w:rsidRPr="001A5C51">
              <w:rPr>
                <w:b/>
                <w:color w:val="auto"/>
                <w:spacing w:val="-10"/>
              </w:rPr>
              <w:t xml:space="preserve"> </w:t>
            </w:r>
            <w:r w:rsidRPr="001A5C51">
              <w:rPr>
                <w:b/>
                <w:color w:val="auto"/>
              </w:rPr>
              <w:t>Итоговая</w:t>
            </w:r>
            <w:r w:rsidRPr="001A5C51">
              <w:rPr>
                <w:b/>
                <w:color w:val="auto"/>
                <w:spacing w:val="-11"/>
              </w:rPr>
              <w:t xml:space="preserve"> </w:t>
            </w:r>
            <w:r w:rsidRPr="001A5C51">
              <w:rPr>
                <w:b/>
                <w:color w:val="auto"/>
              </w:rPr>
              <w:t>диагностика</w:t>
            </w:r>
            <w:r w:rsidRPr="001A5C51">
              <w:rPr>
                <w:b/>
                <w:color w:val="auto"/>
                <w:spacing w:val="-10"/>
              </w:rPr>
              <w:t xml:space="preserve"> </w:t>
            </w:r>
            <w:r w:rsidRPr="001A5C51">
              <w:rPr>
                <w:b/>
                <w:color w:val="auto"/>
              </w:rPr>
              <w:t>(2</w:t>
            </w:r>
            <w:r w:rsidRPr="001A5C51">
              <w:rPr>
                <w:b/>
                <w:color w:val="auto"/>
                <w:spacing w:val="-9"/>
              </w:rPr>
              <w:t xml:space="preserve"> </w:t>
            </w:r>
            <w:r w:rsidRPr="001A5C51">
              <w:rPr>
                <w:b/>
                <w:color w:val="auto"/>
                <w:spacing w:val="-4"/>
              </w:rPr>
              <w:t>часа)</w:t>
            </w:r>
          </w:p>
        </w:tc>
      </w:tr>
      <w:tr w:rsidR="001A5C51" w:rsidRPr="001A5C51" w:rsidTr="001A5C51">
        <w:trPr>
          <w:trHeight w:val="643"/>
        </w:trPr>
        <w:tc>
          <w:tcPr>
            <w:tcW w:w="674" w:type="dxa"/>
          </w:tcPr>
          <w:p w:rsidR="001A5C51" w:rsidRPr="001A5C51" w:rsidRDefault="001A5C51" w:rsidP="001A5C51">
            <w:pPr>
              <w:spacing w:before="1" w:after="0" w:line="240" w:lineRule="auto"/>
              <w:ind w:left="107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1</w:t>
            </w:r>
          </w:p>
        </w:tc>
        <w:tc>
          <w:tcPr>
            <w:tcW w:w="4535" w:type="dxa"/>
            <w:gridSpan w:val="2"/>
          </w:tcPr>
          <w:p w:rsidR="001A5C51" w:rsidRPr="001A5C51" w:rsidRDefault="001A5C51" w:rsidP="001A5C51">
            <w:pPr>
              <w:spacing w:after="0" w:line="322" w:lineRule="exact"/>
              <w:ind w:left="108" w:right="89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2"/>
              </w:rPr>
              <w:t>Психодиагностические обследования</w:t>
            </w:r>
          </w:p>
        </w:tc>
        <w:tc>
          <w:tcPr>
            <w:tcW w:w="1132" w:type="dxa"/>
          </w:tcPr>
          <w:p w:rsidR="001A5C51" w:rsidRPr="001A5C51" w:rsidRDefault="001A5C51" w:rsidP="001A5C51">
            <w:pPr>
              <w:spacing w:before="1" w:after="0" w:line="240" w:lineRule="auto"/>
              <w:ind w:left="109" w:firstLine="0"/>
              <w:jc w:val="left"/>
              <w:rPr>
                <w:color w:val="auto"/>
              </w:rPr>
            </w:pPr>
            <w:r w:rsidRPr="001A5C51">
              <w:rPr>
                <w:color w:val="auto"/>
                <w:spacing w:val="-10"/>
              </w:rPr>
              <w:t>2</w:t>
            </w:r>
          </w:p>
        </w:tc>
        <w:tc>
          <w:tcPr>
            <w:tcW w:w="8442" w:type="dxa"/>
          </w:tcPr>
          <w:p w:rsidR="001A5C51" w:rsidRPr="001A5C51" w:rsidRDefault="001A5C51" w:rsidP="001A5C51">
            <w:pPr>
              <w:spacing w:before="1" w:after="0" w:line="240" w:lineRule="auto"/>
              <w:ind w:left="110" w:firstLine="0"/>
              <w:jc w:val="left"/>
              <w:rPr>
                <w:color w:val="auto"/>
              </w:rPr>
            </w:pPr>
            <w:r w:rsidRPr="001A5C51">
              <w:rPr>
                <w:color w:val="auto"/>
              </w:rPr>
              <w:t>Определение</w:t>
            </w:r>
            <w:r w:rsidRPr="001A5C51">
              <w:rPr>
                <w:color w:val="auto"/>
                <w:spacing w:val="-16"/>
              </w:rPr>
              <w:t xml:space="preserve"> </w:t>
            </w:r>
            <w:r w:rsidRPr="001A5C51">
              <w:rPr>
                <w:color w:val="auto"/>
              </w:rPr>
              <w:t>динамики</w:t>
            </w:r>
            <w:r w:rsidRPr="001A5C51">
              <w:rPr>
                <w:color w:val="auto"/>
                <w:spacing w:val="-15"/>
              </w:rPr>
              <w:t xml:space="preserve"> </w:t>
            </w:r>
            <w:r w:rsidRPr="001A5C51">
              <w:rPr>
                <w:color w:val="auto"/>
              </w:rPr>
              <w:t>развития</w:t>
            </w:r>
            <w:r w:rsidRPr="001A5C51">
              <w:rPr>
                <w:color w:val="auto"/>
                <w:spacing w:val="-15"/>
              </w:rPr>
              <w:t xml:space="preserve"> </w:t>
            </w:r>
            <w:r w:rsidRPr="001A5C51">
              <w:rPr>
                <w:color w:val="auto"/>
                <w:spacing w:val="-2"/>
              </w:rPr>
              <w:t>учащегося</w:t>
            </w:r>
          </w:p>
        </w:tc>
      </w:tr>
      <w:tr w:rsidR="001A5C51" w:rsidRPr="001A5C51" w:rsidTr="001A5C51">
        <w:trPr>
          <w:trHeight w:val="322"/>
        </w:trPr>
        <w:tc>
          <w:tcPr>
            <w:tcW w:w="14783" w:type="dxa"/>
            <w:gridSpan w:val="5"/>
          </w:tcPr>
          <w:p w:rsidR="001A5C51" w:rsidRPr="001A5C51" w:rsidRDefault="001A5C51" w:rsidP="001A5C51">
            <w:pPr>
              <w:spacing w:before="1" w:after="0" w:line="301" w:lineRule="exact"/>
              <w:ind w:left="0" w:right="93" w:firstLine="0"/>
              <w:jc w:val="right"/>
              <w:rPr>
                <w:b/>
                <w:color w:val="auto"/>
              </w:rPr>
            </w:pPr>
            <w:r w:rsidRPr="001A5C51">
              <w:rPr>
                <w:b/>
                <w:color w:val="auto"/>
              </w:rPr>
              <w:t>ИТОГО:</w:t>
            </w:r>
            <w:r w:rsidRPr="001A5C51">
              <w:rPr>
                <w:b/>
                <w:color w:val="auto"/>
                <w:spacing w:val="-8"/>
              </w:rPr>
              <w:t xml:space="preserve"> </w:t>
            </w:r>
            <w:r w:rsidR="003573F1">
              <w:rPr>
                <w:b/>
                <w:color w:val="auto"/>
              </w:rPr>
              <w:t>68</w:t>
            </w:r>
            <w:r w:rsidRPr="001A5C51">
              <w:rPr>
                <w:b/>
                <w:color w:val="auto"/>
                <w:spacing w:val="-8"/>
              </w:rPr>
              <w:t xml:space="preserve"> </w:t>
            </w:r>
            <w:r w:rsidR="003573F1">
              <w:rPr>
                <w:b/>
                <w:color w:val="auto"/>
                <w:spacing w:val="-4"/>
              </w:rPr>
              <w:t>часов</w:t>
            </w:r>
          </w:p>
        </w:tc>
      </w:tr>
    </w:tbl>
    <w:p w:rsidR="001A5C51" w:rsidRPr="001A5C51" w:rsidRDefault="001A5C51" w:rsidP="001A5C51">
      <w:pPr>
        <w:widowControl w:val="0"/>
        <w:autoSpaceDE w:val="0"/>
        <w:autoSpaceDN w:val="0"/>
        <w:spacing w:after="0" w:line="301" w:lineRule="exact"/>
        <w:ind w:left="108" w:firstLine="0"/>
        <w:jc w:val="right"/>
        <w:rPr>
          <w:b/>
          <w:color w:val="auto"/>
          <w:lang w:eastAsia="en-US"/>
        </w:rPr>
        <w:sectPr w:rsidR="001A5C51" w:rsidRPr="001A5C51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>
        <w:lastRenderedPageBreak/>
        <w:tab/>
      </w:r>
      <w:r>
        <w:tab/>
      </w:r>
      <w:r w:rsidRPr="00B13EE2">
        <w:rPr>
          <w:b w:val="0"/>
        </w:rPr>
        <w:t>Используемая литература: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1. Глозман Ж.М. Нейропсихологическое обследование: качественная и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количественная оценка данных. –М.: смысл, 2012 –264 с.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2. Глозман Ж.М., Соболева А.Е. Нейропсихологическая диагностика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детей школьного возраста. М.: Смысл, 2013 -166 с.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3. Гонеев А.Д., Мифенцева Н.И. Основы коррекционной педагогики. –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М.: «Академия», 1999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4. Локалова Н.П. Как помочь слабоуспевающему школьнику. -М.,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«Академия развития», 20026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5. Микадзе Ю.В. Нейропсихология детского возраста: Учебное пособие. –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СПб.: Питер,2013. –288 с.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6. Метиева Л.А. Сенсорное воспитание детей с отклонениями в развитии :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сб. игр и игровых упражнений / Л.А. Метиева, Э.Я. Удалова. –М. : Книголюб,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2007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7. Сиротюк А.Л. Обучение детей с учётом психофихиологии: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Практическое руководство для учителей родителей. –М., 2001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8. Программа образования учащихся с умеренной и тяжёлой умственной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отсталостью» под ред. Л. Б. Баряевой и Н. Н. Яковлевой (СПб,2011г.), с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учетом рекомендаций программы обучения глубоко умственно отсталых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детей, составитель НИИ дефектологии АПН СССР (М, 1984г.).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9. Радугин А.А. Психология и педагогика. – М., 1996.Развитие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творческого мышления детей. – ЯР: Гринго,1996.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10. Клюева Н.В., Устиленцева И.В. Программа коррекции личностноэмоциональных проблем детей школьного возраста. – ЯР:1995.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11. Шамарина Е.В. Обучение детей с ЗПР: организация индивидуальных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и групповых занятий в классе коррекционно-развивающего обучения. -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Пособие для учителей начальных классов и психологов классов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коррекционно-развивающего обучения. – М.: Издательство ГНОМ и Д, 2007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– 80с.</w:t>
      </w:r>
    </w:p>
    <w:p w:rsidR="00B13EE2" w:rsidRPr="00B13EE2" w:rsidRDefault="00B13EE2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  <w:r w:rsidRPr="00B13EE2">
        <w:rPr>
          <w:b w:val="0"/>
        </w:rPr>
        <w:t>12. Хуторской, А.В. Методика личностно-ориентированного обучения.</w:t>
      </w:r>
    </w:p>
    <w:p w:rsidR="00880AA7" w:rsidRPr="00B13EE2" w:rsidRDefault="00880AA7" w:rsidP="00B13EE2">
      <w:pPr>
        <w:pStyle w:val="1"/>
        <w:tabs>
          <w:tab w:val="left" w:pos="2070"/>
        </w:tabs>
        <w:ind w:right="42"/>
        <w:jc w:val="left"/>
        <w:rPr>
          <w:b w:val="0"/>
        </w:rPr>
      </w:pPr>
    </w:p>
    <w:sectPr w:rsidR="00880AA7" w:rsidRPr="00B13EE2" w:rsidSect="001A5C51">
      <w:pgSz w:w="16838" w:h="11904" w:orient="landscape"/>
      <w:pgMar w:top="720" w:right="727" w:bottom="690" w:left="6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0EF" w:rsidRDefault="002370EF" w:rsidP="003573F1">
      <w:pPr>
        <w:spacing w:after="0" w:line="240" w:lineRule="auto"/>
      </w:pPr>
      <w:r>
        <w:separator/>
      </w:r>
    </w:p>
  </w:endnote>
  <w:endnote w:type="continuationSeparator" w:id="0">
    <w:p w:rsidR="002370EF" w:rsidRDefault="002370EF" w:rsidP="0035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0EF" w:rsidRDefault="002370EF" w:rsidP="003573F1">
      <w:pPr>
        <w:spacing w:after="0" w:line="240" w:lineRule="auto"/>
      </w:pPr>
      <w:r>
        <w:separator/>
      </w:r>
    </w:p>
  </w:footnote>
  <w:footnote w:type="continuationSeparator" w:id="0">
    <w:p w:rsidR="002370EF" w:rsidRDefault="002370EF" w:rsidP="00357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23368"/>
    <w:multiLevelType w:val="hybridMultilevel"/>
    <w:tmpl w:val="D1BC9168"/>
    <w:lvl w:ilvl="0" w:tplc="A5AAD454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1AB7C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701DF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0219C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B480E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F6725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DE629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2694C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7CCFC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F16355F"/>
    <w:multiLevelType w:val="hybridMultilevel"/>
    <w:tmpl w:val="794A703E"/>
    <w:lvl w:ilvl="0" w:tplc="8B081E8A">
      <w:numFmt w:val="bullet"/>
      <w:lvlText w:val=""/>
      <w:lvlJc w:val="left"/>
      <w:pPr>
        <w:ind w:left="10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3E8C5F2">
      <w:numFmt w:val="bullet"/>
      <w:lvlText w:val="•"/>
      <w:lvlJc w:val="left"/>
      <w:pPr>
        <w:ind w:left="528" w:hanging="348"/>
      </w:pPr>
      <w:rPr>
        <w:rFonts w:hint="default"/>
        <w:lang w:val="ru-RU" w:eastAsia="en-US" w:bidi="ar-SA"/>
      </w:rPr>
    </w:lvl>
    <w:lvl w:ilvl="2" w:tplc="6E7E55BE">
      <w:numFmt w:val="bullet"/>
      <w:lvlText w:val="•"/>
      <w:lvlJc w:val="left"/>
      <w:pPr>
        <w:ind w:left="956" w:hanging="348"/>
      </w:pPr>
      <w:rPr>
        <w:rFonts w:hint="default"/>
        <w:lang w:val="ru-RU" w:eastAsia="en-US" w:bidi="ar-SA"/>
      </w:rPr>
    </w:lvl>
    <w:lvl w:ilvl="3" w:tplc="C1D0ED10">
      <w:numFmt w:val="bullet"/>
      <w:lvlText w:val="•"/>
      <w:lvlJc w:val="left"/>
      <w:pPr>
        <w:ind w:left="1385" w:hanging="348"/>
      </w:pPr>
      <w:rPr>
        <w:rFonts w:hint="default"/>
        <w:lang w:val="ru-RU" w:eastAsia="en-US" w:bidi="ar-SA"/>
      </w:rPr>
    </w:lvl>
    <w:lvl w:ilvl="4" w:tplc="18943EDA">
      <w:numFmt w:val="bullet"/>
      <w:lvlText w:val="•"/>
      <w:lvlJc w:val="left"/>
      <w:pPr>
        <w:ind w:left="1813" w:hanging="348"/>
      </w:pPr>
      <w:rPr>
        <w:rFonts w:hint="default"/>
        <w:lang w:val="ru-RU" w:eastAsia="en-US" w:bidi="ar-SA"/>
      </w:rPr>
    </w:lvl>
    <w:lvl w:ilvl="5" w:tplc="91C8472A">
      <w:numFmt w:val="bullet"/>
      <w:lvlText w:val="•"/>
      <w:lvlJc w:val="left"/>
      <w:pPr>
        <w:ind w:left="2242" w:hanging="348"/>
      </w:pPr>
      <w:rPr>
        <w:rFonts w:hint="default"/>
        <w:lang w:val="ru-RU" w:eastAsia="en-US" w:bidi="ar-SA"/>
      </w:rPr>
    </w:lvl>
    <w:lvl w:ilvl="6" w:tplc="7B1683CC">
      <w:numFmt w:val="bullet"/>
      <w:lvlText w:val="•"/>
      <w:lvlJc w:val="left"/>
      <w:pPr>
        <w:ind w:left="2670" w:hanging="348"/>
      </w:pPr>
      <w:rPr>
        <w:rFonts w:hint="default"/>
        <w:lang w:val="ru-RU" w:eastAsia="en-US" w:bidi="ar-SA"/>
      </w:rPr>
    </w:lvl>
    <w:lvl w:ilvl="7" w:tplc="94DC536A">
      <w:numFmt w:val="bullet"/>
      <w:lvlText w:val="•"/>
      <w:lvlJc w:val="left"/>
      <w:pPr>
        <w:ind w:left="3098" w:hanging="348"/>
      </w:pPr>
      <w:rPr>
        <w:rFonts w:hint="default"/>
        <w:lang w:val="ru-RU" w:eastAsia="en-US" w:bidi="ar-SA"/>
      </w:rPr>
    </w:lvl>
    <w:lvl w:ilvl="8" w:tplc="83AA8618">
      <w:numFmt w:val="bullet"/>
      <w:lvlText w:val="•"/>
      <w:lvlJc w:val="left"/>
      <w:pPr>
        <w:ind w:left="3527" w:hanging="348"/>
      </w:pPr>
      <w:rPr>
        <w:rFonts w:hint="default"/>
        <w:lang w:val="ru-RU" w:eastAsia="en-US" w:bidi="ar-SA"/>
      </w:rPr>
    </w:lvl>
  </w:abstractNum>
  <w:abstractNum w:abstractNumId="2">
    <w:nsid w:val="35D73015"/>
    <w:multiLevelType w:val="hybridMultilevel"/>
    <w:tmpl w:val="84AC37C6"/>
    <w:lvl w:ilvl="0" w:tplc="FAC29B0E">
      <w:numFmt w:val="bullet"/>
      <w:lvlText w:val=""/>
      <w:lvlJc w:val="left"/>
      <w:pPr>
        <w:ind w:left="14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5F231B8">
      <w:numFmt w:val="bullet"/>
      <w:lvlText w:val="•"/>
      <w:lvlJc w:val="left"/>
      <w:pPr>
        <w:ind w:left="969" w:hanging="348"/>
      </w:pPr>
      <w:rPr>
        <w:rFonts w:hint="default"/>
        <w:lang w:val="ru-RU" w:eastAsia="en-US" w:bidi="ar-SA"/>
      </w:rPr>
    </w:lvl>
    <w:lvl w:ilvl="2" w:tplc="C1567B6C">
      <w:numFmt w:val="bullet"/>
      <w:lvlText w:val="•"/>
      <w:lvlJc w:val="left"/>
      <w:pPr>
        <w:ind w:left="1798" w:hanging="348"/>
      </w:pPr>
      <w:rPr>
        <w:rFonts w:hint="default"/>
        <w:lang w:val="ru-RU" w:eastAsia="en-US" w:bidi="ar-SA"/>
      </w:rPr>
    </w:lvl>
    <w:lvl w:ilvl="3" w:tplc="57EA05F0">
      <w:numFmt w:val="bullet"/>
      <w:lvlText w:val="•"/>
      <w:lvlJc w:val="left"/>
      <w:pPr>
        <w:ind w:left="2627" w:hanging="348"/>
      </w:pPr>
      <w:rPr>
        <w:rFonts w:hint="default"/>
        <w:lang w:val="ru-RU" w:eastAsia="en-US" w:bidi="ar-SA"/>
      </w:rPr>
    </w:lvl>
    <w:lvl w:ilvl="4" w:tplc="33CA1EDA">
      <w:numFmt w:val="bullet"/>
      <w:lvlText w:val="•"/>
      <w:lvlJc w:val="left"/>
      <w:pPr>
        <w:ind w:left="3456" w:hanging="348"/>
      </w:pPr>
      <w:rPr>
        <w:rFonts w:hint="default"/>
        <w:lang w:val="ru-RU" w:eastAsia="en-US" w:bidi="ar-SA"/>
      </w:rPr>
    </w:lvl>
    <w:lvl w:ilvl="5" w:tplc="092E7380">
      <w:numFmt w:val="bullet"/>
      <w:lvlText w:val="•"/>
      <w:lvlJc w:val="left"/>
      <w:pPr>
        <w:ind w:left="4286" w:hanging="348"/>
      </w:pPr>
      <w:rPr>
        <w:rFonts w:hint="default"/>
        <w:lang w:val="ru-RU" w:eastAsia="en-US" w:bidi="ar-SA"/>
      </w:rPr>
    </w:lvl>
    <w:lvl w:ilvl="6" w:tplc="635404E8">
      <w:numFmt w:val="bullet"/>
      <w:lvlText w:val="•"/>
      <w:lvlJc w:val="left"/>
      <w:pPr>
        <w:ind w:left="5115" w:hanging="348"/>
      </w:pPr>
      <w:rPr>
        <w:rFonts w:hint="default"/>
        <w:lang w:val="ru-RU" w:eastAsia="en-US" w:bidi="ar-SA"/>
      </w:rPr>
    </w:lvl>
    <w:lvl w:ilvl="7" w:tplc="8124B564">
      <w:numFmt w:val="bullet"/>
      <w:lvlText w:val="•"/>
      <w:lvlJc w:val="left"/>
      <w:pPr>
        <w:ind w:left="5944" w:hanging="348"/>
      </w:pPr>
      <w:rPr>
        <w:rFonts w:hint="default"/>
        <w:lang w:val="ru-RU" w:eastAsia="en-US" w:bidi="ar-SA"/>
      </w:rPr>
    </w:lvl>
    <w:lvl w:ilvl="8" w:tplc="66343152">
      <w:numFmt w:val="bullet"/>
      <w:lvlText w:val="•"/>
      <w:lvlJc w:val="left"/>
      <w:pPr>
        <w:ind w:left="6773" w:hanging="348"/>
      </w:pPr>
      <w:rPr>
        <w:rFonts w:hint="default"/>
        <w:lang w:val="ru-RU" w:eastAsia="en-US" w:bidi="ar-SA"/>
      </w:rPr>
    </w:lvl>
  </w:abstractNum>
  <w:abstractNum w:abstractNumId="3">
    <w:nsid w:val="3AF32FA8"/>
    <w:multiLevelType w:val="hybridMultilevel"/>
    <w:tmpl w:val="FB626F5E"/>
    <w:lvl w:ilvl="0" w:tplc="EC54DB54">
      <w:start w:val="1"/>
      <w:numFmt w:val="bullet"/>
      <w:lvlText w:val="-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0228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BEED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287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5256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E6629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E48D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B835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D8BB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8C61DC"/>
    <w:multiLevelType w:val="hybridMultilevel"/>
    <w:tmpl w:val="1A7A0E42"/>
    <w:lvl w:ilvl="0" w:tplc="6454591A">
      <w:numFmt w:val="bullet"/>
      <w:lvlText w:val=""/>
      <w:lvlJc w:val="left"/>
      <w:pPr>
        <w:ind w:left="145" w:hanging="24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47A1D00">
      <w:numFmt w:val="bullet"/>
      <w:lvlText w:val="•"/>
      <w:lvlJc w:val="left"/>
      <w:pPr>
        <w:ind w:left="969" w:hanging="243"/>
      </w:pPr>
      <w:rPr>
        <w:rFonts w:hint="default"/>
        <w:lang w:val="ru-RU" w:eastAsia="en-US" w:bidi="ar-SA"/>
      </w:rPr>
    </w:lvl>
    <w:lvl w:ilvl="2" w:tplc="E6AAB772">
      <w:numFmt w:val="bullet"/>
      <w:lvlText w:val="•"/>
      <w:lvlJc w:val="left"/>
      <w:pPr>
        <w:ind w:left="1798" w:hanging="243"/>
      </w:pPr>
      <w:rPr>
        <w:rFonts w:hint="default"/>
        <w:lang w:val="ru-RU" w:eastAsia="en-US" w:bidi="ar-SA"/>
      </w:rPr>
    </w:lvl>
    <w:lvl w:ilvl="3" w:tplc="0E6EEB02">
      <w:numFmt w:val="bullet"/>
      <w:lvlText w:val="•"/>
      <w:lvlJc w:val="left"/>
      <w:pPr>
        <w:ind w:left="2627" w:hanging="243"/>
      </w:pPr>
      <w:rPr>
        <w:rFonts w:hint="default"/>
        <w:lang w:val="ru-RU" w:eastAsia="en-US" w:bidi="ar-SA"/>
      </w:rPr>
    </w:lvl>
    <w:lvl w:ilvl="4" w:tplc="31981C22">
      <w:numFmt w:val="bullet"/>
      <w:lvlText w:val="•"/>
      <w:lvlJc w:val="left"/>
      <w:pPr>
        <w:ind w:left="3456" w:hanging="243"/>
      </w:pPr>
      <w:rPr>
        <w:rFonts w:hint="default"/>
        <w:lang w:val="ru-RU" w:eastAsia="en-US" w:bidi="ar-SA"/>
      </w:rPr>
    </w:lvl>
    <w:lvl w:ilvl="5" w:tplc="82EE6B0C">
      <w:numFmt w:val="bullet"/>
      <w:lvlText w:val="•"/>
      <w:lvlJc w:val="left"/>
      <w:pPr>
        <w:ind w:left="4286" w:hanging="243"/>
      </w:pPr>
      <w:rPr>
        <w:rFonts w:hint="default"/>
        <w:lang w:val="ru-RU" w:eastAsia="en-US" w:bidi="ar-SA"/>
      </w:rPr>
    </w:lvl>
    <w:lvl w:ilvl="6" w:tplc="2C0E8344">
      <w:numFmt w:val="bullet"/>
      <w:lvlText w:val="•"/>
      <w:lvlJc w:val="left"/>
      <w:pPr>
        <w:ind w:left="5115" w:hanging="243"/>
      </w:pPr>
      <w:rPr>
        <w:rFonts w:hint="default"/>
        <w:lang w:val="ru-RU" w:eastAsia="en-US" w:bidi="ar-SA"/>
      </w:rPr>
    </w:lvl>
    <w:lvl w:ilvl="7" w:tplc="57CA6E42">
      <w:numFmt w:val="bullet"/>
      <w:lvlText w:val="•"/>
      <w:lvlJc w:val="left"/>
      <w:pPr>
        <w:ind w:left="5944" w:hanging="243"/>
      </w:pPr>
      <w:rPr>
        <w:rFonts w:hint="default"/>
        <w:lang w:val="ru-RU" w:eastAsia="en-US" w:bidi="ar-SA"/>
      </w:rPr>
    </w:lvl>
    <w:lvl w:ilvl="8" w:tplc="5CBC0E26">
      <w:numFmt w:val="bullet"/>
      <w:lvlText w:val="•"/>
      <w:lvlJc w:val="left"/>
      <w:pPr>
        <w:ind w:left="6773" w:hanging="243"/>
      </w:pPr>
      <w:rPr>
        <w:rFonts w:hint="default"/>
        <w:lang w:val="ru-RU" w:eastAsia="en-US" w:bidi="ar-SA"/>
      </w:rPr>
    </w:lvl>
  </w:abstractNum>
  <w:abstractNum w:abstractNumId="5">
    <w:nsid w:val="4EF31715"/>
    <w:multiLevelType w:val="hybridMultilevel"/>
    <w:tmpl w:val="81668DC8"/>
    <w:lvl w:ilvl="0" w:tplc="BD3403A0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C26E5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A0FCFE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B21A8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8C9C3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66DB56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8873AC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9E264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A09F84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3BC604F"/>
    <w:multiLevelType w:val="hybridMultilevel"/>
    <w:tmpl w:val="F7C0401E"/>
    <w:lvl w:ilvl="0" w:tplc="13088F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4EEEE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329C3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A831B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4C183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9CDD8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5C3A4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F8CE4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98868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2E3592"/>
    <w:multiLevelType w:val="hybridMultilevel"/>
    <w:tmpl w:val="BE100852"/>
    <w:lvl w:ilvl="0" w:tplc="857C8D56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C6ABA2">
      <w:start w:val="1"/>
      <w:numFmt w:val="lowerLetter"/>
      <w:lvlText w:val="%2"/>
      <w:lvlJc w:val="left"/>
      <w:pPr>
        <w:ind w:left="1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CFFBE">
      <w:start w:val="1"/>
      <w:numFmt w:val="lowerRoman"/>
      <w:lvlText w:val="%3"/>
      <w:lvlJc w:val="left"/>
      <w:pPr>
        <w:ind w:left="2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D42ECA">
      <w:start w:val="1"/>
      <w:numFmt w:val="decimal"/>
      <w:lvlText w:val="%4"/>
      <w:lvlJc w:val="left"/>
      <w:pPr>
        <w:ind w:left="3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00A632">
      <w:start w:val="1"/>
      <w:numFmt w:val="lowerLetter"/>
      <w:lvlText w:val="%5"/>
      <w:lvlJc w:val="left"/>
      <w:pPr>
        <w:ind w:left="3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48995A">
      <w:start w:val="1"/>
      <w:numFmt w:val="lowerRoman"/>
      <w:lvlText w:val="%6"/>
      <w:lvlJc w:val="left"/>
      <w:pPr>
        <w:ind w:left="4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B62972">
      <w:start w:val="1"/>
      <w:numFmt w:val="decimal"/>
      <w:lvlText w:val="%7"/>
      <w:lvlJc w:val="left"/>
      <w:pPr>
        <w:ind w:left="5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206518">
      <w:start w:val="1"/>
      <w:numFmt w:val="lowerLetter"/>
      <w:lvlText w:val="%8"/>
      <w:lvlJc w:val="left"/>
      <w:pPr>
        <w:ind w:left="5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ECC32A">
      <w:start w:val="1"/>
      <w:numFmt w:val="lowerRoman"/>
      <w:lvlText w:val="%9"/>
      <w:lvlJc w:val="left"/>
      <w:pPr>
        <w:ind w:left="66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A7"/>
    <w:rsid w:val="001A5C51"/>
    <w:rsid w:val="002370EF"/>
    <w:rsid w:val="003573F1"/>
    <w:rsid w:val="00880AA7"/>
    <w:rsid w:val="00B13EE2"/>
    <w:rsid w:val="00CA1AB1"/>
    <w:rsid w:val="00EC66D7"/>
    <w:rsid w:val="00F3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8F28C-E92F-4945-8807-CC163E5B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70" w:lineRule="auto"/>
      <w:ind w:left="-54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/>
      <w:ind w:left="10" w:right="1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113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A5C5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57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73F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357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73F1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14</cp:lastModifiedBy>
  <cp:revision>4</cp:revision>
  <dcterms:created xsi:type="dcterms:W3CDTF">2025-09-10T11:04:00Z</dcterms:created>
  <dcterms:modified xsi:type="dcterms:W3CDTF">2026-04-07T05:54:00Z</dcterms:modified>
</cp:coreProperties>
</file>